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0" w:rsidRDefault="008367C0" w:rsidP="00B93DC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286000" cy="1466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62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137C3" w:rsidRDefault="001137C3" w:rsidP="00B93DCD">
      <w:pPr>
        <w:jc w:val="both"/>
      </w:pPr>
    </w:p>
    <w:p w:rsidR="008367C0" w:rsidRDefault="008367C0" w:rsidP="00B93DCD">
      <w:pPr>
        <w:jc w:val="both"/>
      </w:pPr>
    </w:p>
    <w:p w:rsidR="008367C0" w:rsidRDefault="008367C0" w:rsidP="00B93DCD">
      <w:pPr>
        <w:jc w:val="both"/>
      </w:pPr>
    </w:p>
    <w:p w:rsidR="008367C0" w:rsidRDefault="008367C0" w:rsidP="00B93DCD">
      <w:pPr>
        <w:jc w:val="both"/>
      </w:pPr>
    </w:p>
    <w:p w:rsidR="008367C0" w:rsidRDefault="008367C0" w:rsidP="00B93DCD">
      <w:pPr>
        <w:jc w:val="both"/>
      </w:pPr>
    </w:p>
    <w:p w:rsidR="008367C0" w:rsidRDefault="008367C0" w:rsidP="00B93DCD">
      <w:pPr>
        <w:jc w:val="both"/>
      </w:pPr>
    </w:p>
    <w:p w:rsidR="008367C0" w:rsidRDefault="008367C0" w:rsidP="00B93DCD">
      <w:pPr>
        <w:jc w:val="both"/>
      </w:pPr>
    </w:p>
    <w:p w:rsidR="008367C0" w:rsidRDefault="00F37282" w:rsidP="00B93DCD">
      <w:pPr>
        <w:jc w:val="center"/>
        <w:rPr>
          <w:rFonts w:ascii="Bebas Neue" w:hAnsi="Bebas Neue"/>
          <w:sz w:val="28"/>
          <w:szCs w:val="28"/>
        </w:rPr>
      </w:pPr>
      <w:r>
        <w:rPr>
          <w:rFonts w:ascii="Bebas Neue" w:hAnsi="Bebas Neue"/>
          <w:sz w:val="28"/>
          <w:szCs w:val="28"/>
        </w:rPr>
        <w:t>By-Laws</w:t>
      </w:r>
      <w:r w:rsidR="00B93DCD">
        <w:rPr>
          <w:rFonts w:ascii="Bebas Neue" w:hAnsi="Bebas Neue"/>
          <w:sz w:val="28"/>
          <w:szCs w:val="28"/>
        </w:rPr>
        <w:t xml:space="preserve"> of the Putnam Farmers </w:t>
      </w:r>
      <w:r w:rsidR="00B569E1">
        <w:rPr>
          <w:rFonts w:ascii="Bebas Neue" w:hAnsi="Bebas Neue"/>
          <w:sz w:val="28"/>
          <w:szCs w:val="28"/>
        </w:rPr>
        <w:t>Market</w:t>
      </w:r>
      <w:r w:rsidR="0020494F">
        <w:rPr>
          <w:rFonts w:ascii="Bebas Neue" w:hAnsi="Bebas Neue"/>
          <w:sz w:val="28"/>
          <w:szCs w:val="28"/>
        </w:rPr>
        <w:t xml:space="preserve"> Association</w:t>
      </w:r>
    </w:p>
    <w:p w:rsidR="00F37282" w:rsidRPr="009B5285" w:rsidRDefault="00B93DCD" w:rsidP="00B93DCD">
      <w:pPr>
        <w:pStyle w:val="NormalWeb"/>
        <w:jc w:val="both"/>
        <w:rPr>
          <w:sz w:val="24"/>
          <w:szCs w:val="24"/>
        </w:rPr>
      </w:pPr>
      <w:r w:rsidRPr="009B5285">
        <w:rPr>
          <w:bCs/>
          <w:sz w:val="24"/>
          <w:szCs w:val="24"/>
        </w:rPr>
        <w:t xml:space="preserve">A. Name of the </w:t>
      </w:r>
      <w:r w:rsidR="00B569E1" w:rsidRPr="009B5285">
        <w:rPr>
          <w:bCs/>
          <w:sz w:val="24"/>
          <w:szCs w:val="24"/>
        </w:rPr>
        <w:t>Market</w:t>
      </w:r>
      <w:r w:rsidR="00F37282" w:rsidRPr="009B5285">
        <w:rPr>
          <w:bCs/>
          <w:sz w:val="24"/>
          <w:szCs w:val="24"/>
        </w:rPr>
        <w:t xml:space="preserve"> </w:t>
      </w:r>
      <w:r w:rsidR="009B5285">
        <w:rPr>
          <w:bCs/>
          <w:sz w:val="24"/>
          <w:szCs w:val="24"/>
        </w:rPr>
        <w:t>and Umbrella O</w:t>
      </w:r>
      <w:r w:rsidR="00F37282" w:rsidRPr="009B5285">
        <w:rPr>
          <w:bCs/>
          <w:sz w:val="24"/>
          <w:szCs w:val="24"/>
        </w:rPr>
        <w:t xml:space="preserve">rganization </w:t>
      </w:r>
    </w:p>
    <w:p w:rsidR="00F37282" w:rsidRPr="009B5285" w:rsidRDefault="00F37282" w:rsidP="00B93DCD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Name of the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 is Putnam </w:t>
      </w:r>
      <w:r w:rsidR="00B93DCD" w:rsidRPr="009B5285">
        <w:rPr>
          <w:sz w:val="24"/>
          <w:szCs w:val="24"/>
        </w:rPr>
        <w:t xml:space="preserve">Farmers </w:t>
      </w:r>
      <w:r w:rsidR="00B569E1" w:rsidRPr="009B5285">
        <w:rPr>
          <w:sz w:val="24"/>
          <w:szCs w:val="24"/>
        </w:rPr>
        <w:t>Market</w:t>
      </w:r>
      <w:r w:rsidR="009B5285">
        <w:rPr>
          <w:sz w:val="24"/>
          <w:szCs w:val="24"/>
        </w:rPr>
        <w:t xml:space="preserve"> (PFM)</w:t>
      </w:r>
      <w:r w:rsidR="00B93DCD" w:rsidRPr="009B5285">
        <w:rPr>
          <w:sz w:val="24"/>
          <w:szCs w:val="24"/>
        </w:rPr>
        <w:t>.</w:t>
      </w:r>
    </w:p>
    <w:p w:rsidR="00F37282" w:rsidRPr="009B5285" w:rsidRDefault="00F37282" w:rsidP="00B93DCD">
      <w:pPr>
        <w:pStyle w:val="NormalWeb"/>
        <w:numPr>
          <w:ilvl w:val="0"/>
          <w:numId w:val="6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Umbrella organization for the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 is the Putnam </w:t>
      </w:r>
      <w:r w:rsidR="00B93DCD" w:rsidRPr="009B5285">
        <w:rPr>
          <w:sz w:val="24"/>
          <w:szCs w:val="24"/>
        </w:rPr>
        <w:t>Farmers</w:t>
      </w:r>
      <w:r w:rsidRPr="009B5285">
        <w:rPr>
          <w:sz w:val="24"/>
          <w:szCs w:val="24"/>
        </w:rPr>
        <w:t xml:space="preserve">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 Association (PFMA). </w:t>
      </w:r>
    </w:p>
    <w:p w:rsidR="00F37282" w:rsidRPr="009B5285" w:rsidRDefault="00F37282" w:rsidP="00B93DCD">
      <w:pPr>
        <w:pStyle w:val="NormalWeb"/>
        <w:jc w:val="both"/>
        <w:rPr>
          <w:sz w:val="24"/>
          <w:szCs w:val="24"/>
        </w:rPr>
      </w:pPr>
      <w:r w:rsidRPr="009B5285">
        <w:rPr>
          <w:bCs/>
          <w:sz w:val="24"/>
          <w:szCs w:val="24"/>
        </w:rPr>
        <w:t xml:space="preserve">B. Purpose of the </w:t>
      </w:r>
      <w:r w:rsidR="00B93DCD" w:rsidRPr="009B5285">
        <w:rPr>
          <w:bCs/>
          <w:sz w:val="24"/>
          <w:szCs w:val="24"/>
        </w:rPr>
        <w:t>Putnam Farmers</w:t>
      </w:r>
      <w:r w:rsidRPr="009B5285">
        <w:rPr>
          <w:bCs/>
          <w:sz w:val="24"/>
          <w:szCs w:val="24"/>
        </w:rPr>
        <w:t xml:space="preserve"> </w:t>
      </w:r>
      <w:r w:rsidR="00B569E1" w:rsidRPr="009B5285">
        <w:rPr>
          <w:bCs/>
          <w:sz w:val="24"/>
          <w:szCs w:val="24"/>
        </w:rPr>
        <w:t>Market</w:t>
      </w:r>
      <w:r w:rsidRPr="009B5285">
        <w:rPr>
          <w:bCs/>
          <w:sz w:val="24"/>
          <w:szCs w:val="24"/>
        </w:rPr>
        <w:t xml:space="preserve"> </w:t>
      </w:r>
    </w:p>
    <w:p w:rsidR="00B93DCD" w:rsidRPr="009B5285" w:rsidRDefault="00F37282" w:rsidP="00B93DCD">
      <w:pPr>
        <w:pStyle w:val="NormalWeb"/>
        <w:numPr>
          <w:ilvl w:val="0"/>
          <w:numId w:val="7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To provide </w:t>
      </w:r>
      <w:r w:rsidR="00B93DCD" w:rsidRPr="009B5285">
        <w:rPr>
          <w:sz w:val="24"/>
          <w:szCs w:val="24"/>
        </w:rPr>
        <w:t xml:space="preserve">local </w:t>
      </w:r>
      <w:r w:rsidRPr="009B5285">
        <w:rPr>
          <w:sz w:val="24"/>
          <w:szCs w:val="24"/>
        </w:rPr>
        <w:t>farmers</w:t>
      </w:r>
      <w:r w:rsidR="00B93DCD" w:rsidRPr="009B5285">
        <w:rPr>
          <w:sz w:val="24"/>
          <w:szCs w:val="24"/>
        </w:rPr>
        <w:t>, crafters,</w:t>
      </w:r>
      <w:r w:rsidRPr="009B5285">
        <w:rPr>
          <w:sz w:val="24"/>
          <w:szCs w:val="24"/>
        </w:rPr>
        <w:t xml:space="preserve"> </w:t>
      </w:r>
      <w:r w:rsidR="00B93DCD" w:rsidRPr="009B5285">
        <w:rPr>
          <w:sz w:val="24"/>
          <w:szCs w:val="24"/>
        </w:rPr>
        <w:t xml:space="preserve">and artisans </w:t>
      </w:r>
      <w:r w:rsidRPr="009B5285">
        <w:rPr>
          <w:sz w:val="24"/>
          <w:szCs w:val="24"/>
        </w:rPr>
        <w:t xml:space="preserve">with </w:t>
      </w:r>
      <w:r w:rsidR="00B93DCD" w:rsidRPr="009B5285">
        <w:rPr>
          <w:sz w:val="24"/>
          <w:szCs w:val="24"/>
        </w:rPr>
        <w:t xml:space="preserve">selling </w:t>
      </w:r>
      <w:r w:rsidRPr="009B5285">
        <w:rPr>
          <w:sz w:val="24"/>
          <w:szCs w:val="24"/>
        </w:rPr>
        <w:t xml:space="preserve">opportunities through a </w:t>
      </w:r>
      <w:r w:rsidR="00B93DCD" w:rsidRPr="009B5285">
        <w:rPr>
          <w:sz w:val="24"/>
          <w:szCs w:val="24"/>
        </w:rPr>
        <w:t xml:space="preserve">community </w:t>
      </w:r>
      <w:r w:rsidR="0020494F" w:rsidRPr="009B5285">
        <w:rPr>
          <w:sz w:val="24"/>
          <w:szCs w:val="24"/>
        </w:rPr>
        <w:t>m</w:t>
      </w:r>
      <w:r w:rsidR="00B569E1" w:rsidRPr="009B5285">
        <w:rPr>
          <w:sz w:val="24"/>
          <w:szCs w:val="24"/>
        </w:rPr>
        <w:t>arket</w:t>
      </w:r>
      <w:r w:rsidRPr="009B5285">
        <w:rPr>
          <w:sz w:val="24"/>
          <w:szCs w:val="24"/>
        </w:rPr>
        <w:t>place</w:t>
      </w:r>
      <w:r w:rsidR="00B93DCD" w:rsidRPr="009B5285">
        <w:rPr>
          <w:sz w:val="24"/>
          <w:szCs w:val="24"/>
        </w:rPr>
        <w:t>.</w:t>
      </w:r>
    </w:p>
    <w:p w:rsidR="00F37282" w:rsidRPr="009B5285" w:rsidRDefault="00B93DCD" w:rsidP="00B93DCD">
      <w:pPr>
        <w:pStyle w:val="NormalWeb"/>
        <w:numPr>
          <w:ilvl w:val="0"/>
          <w:numId w:val="7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To </w:t>
      </w:r>
      <w:r w:rsidR="00F37282" w:rsidRPr="009B5285">
        <w:rPr>
          <w:sz w:val="24"/>
          <w:szCs w:val="24"/>
        </w:rPr>
        <w:t xml:space="preserve">encourage </w:t>
      </w:r>
      <w:r w:rsidRPr="009B5285">
        <w:rPr>
          <w:sz w:val="24"/>
          <w:szCs w:val="24"/>
        </w:rPr>
        <w:t xml:space="preserve">local </w:t>
      </w:r>
      <w:r w:rsidR="00F37282" w:rsidRPr="009B5285">
        <w:rPr>
          <w:sz w:val="24"/>
          <w:szCs w:val="24"/>
        </w:rPr>
        <w:t xml:space="preserve">farming. </w:t>
      </w:r>
    </w:p>
    <w:p w:rsidR="00F37282" w:rsidRPr="009B5285" w:rsidRDefault="00F37282" w:rsidP="00B93DCD">
      <w:pPr>
        <w:pStyle w:val="NormalWeb"/>
        <w:numPr>
          <w:ilvl w:val="0"/>
          <w:numId w:val="7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To provide consumers with fresh, locally grown</w:t>
      </w:r>
      <w:r w:rsidR="00B93DCD" w:rsidRPr="009B5285">
        <w:rPr>
          <w:sz w:val="24"/>
          <w:szCs w:val="24"/>
        </w:rPr>
        <w:t>,</w:t>
      </w:r>
      <w:r w:rsidRPr="009B5285">
        <w:rPr>
          <w:sz w:val="24"/>
          <w:szCs w:val="24"/>
        </w:rPr>
        <w:t xml:space="preserve"> or produced products in a convenient location. </w:t>
      </w:r>
    </w:p>
    <w:p w:rsidR="00F37282" w:rsidRPr="009B5285" w:rsidRDefault="00F37282" w:rsidP="00B93DCD">
      <w:pPr>
        <w:pStyle w:val="NormalWeb"/>
        <w:jc w:val="both"/>
        <w:rPr>
          <w:sz w:val="24"/>
          <w:szCs w:val="24"/>
        </w:rPr>
      </w:pPr>
      <w:r w:rsidRPr="009B5285">
        <w:rPr>
          <w:bCs/>
          <w:sz w:val="24"/>
          <w:szCs w:val="24"/>
        </w:rPr>
        <w:t xml:space="preserve">C. Purpose of the Putnam </w:t>
      </w:r>
      <w:r w:rsidR="00B93DCD" w:rsidRPr="009B5285">
        <w:rPr>
          <w:bCs/>
          <w:sz w:val="24"/>
          <w:szCs w:val="24"/>
        </w:rPr>
        <w:t>Farmers</w:t>
      </w:r>
      <w:r w:rsidRPr="009B5285">
        <w:rPr>
          <w:bCs/>
          <w:sz w:val="24"/>
          <w:szCs w:val="24"/>
        </w:rPr>
        <w:t xml:space="preserve"> </w:t>
      </w:r>
      <w:r w:rsidR="00B569E1" w:rsidRPr="009B5285">
        <w:rPr>
          <w:bCs/>
          <w:sz w:val="24"/>
          <w:szCs w:val="24"/>
        </w:rPr>
        <w:t>Market</w:t>
      </w:r>
      <w:r w:rsidRPr="009B5285">
        <w:rPr>
          <w:bCs/>
          <w:sz w:val="24"/>
          <w:szCs w:val="24"/>
        </w:rPr>
        <w:t xml:space="preserve"> Association </w:t>
      </w:r>
      <w:r w:rsidR="00B93DCD" w:rsidRPr="009B5285">
        <w:rPr>
          <w:bCs/>
          <w:sz w:val="24"/>
          <w:szCs w:val="24"/>
        </w:rPr>
        <w:t>Board of Directors</w:t>
      </w:r>
    </w:p>
    <w:p w:rsidR="00F37282" w:rsidRPr="009B5285" w:rsidRDefault="00F37282" w:rsidP="00B93DCD">
      <w:pPr>
        <w:pStyle w:val="NormalWeb"/>
        <w:numPr>
          <w:ilvl w:val="0"/>
          <w:numId w:val="8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Insure orderly operation of the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 while striking a fair balance between all participants. </w:t>
      </w:r>
    </w:p>
    <w:p w:rsidR="00F37282" w:rsidRPr="009B5285" w:rsidRDefault="00F37282" w:rsidP="00B93DCD">
      <w:pPr>
        <w:pStyle w:val="NormalWeb"/>
        <w:numPr>
          <w:ilvl w:val="0"/>
          <w:numId w:val="8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Provide a legal basis to operate as a voluntary association. </w:t>
      </w:r>
    </w:p>
    <w:p w:rsidR="00B93DCD" w:rsidRPr="009B5285" w:rsidRDefault="00F37282" w:rsidP="00B93DCD">
      <w:pPr>
        <w:pStyle w:val="NormalWeb"/>
        <w:jc w:val="both"/>
        <w:rPr>
          <w:bCs/>
          <w:sz w:val="24"/>
          <w:szCs w:val="24"/>
        </w:rPr>
      </w:pPr>
      <w:r w:rsidRPr="009B5285">
        <w:rPr>
          <w:bCs/>
          <w:sz w:val="24"/>
          <w:szCs w:val="24"/>
        </w:rPr>
        <w:t xml:space="preserve">D. </w:t>
      </w:r>
      <w:r w:rsidR="00B93DCD" w:rsidRPr="009B5285">
        <w:rPr>
          <w:bCs/>
          <w:sz w:val="24"/>
          <w:szCs w:val="24"/>
        </w:rPr>
        <w:t>Vendor Membership</w:t>
      </w:r>
    </w:p>
    <w:p w:rsidR="00B93DCD" w:rsidRPr="009B5285" w:rsidRDefault="00B93DCD" w:rsidP="00B93DCD">
      <w:pPr>
        <w:pStyle w:val="NormalWeb"/>
        <w:ind w:left="360"/>
        <w:jc w:val="both"/>
        <w:rPr>
          <w:bCs/>
          <w:sz w:val="24"/>
          <w:szCs w:val="24"/>
        </w:rPr>
      </w:pPr>
      <w:r w:rsidRPr="00793782">
        <w:rPr>
          <w:bCs/>
          <w:sz w:val="24"/>
          <w:szCs w:val="24"/>
        </w:rPr>
        <w:t xml:space="preserve">Vendor </w:t>
      </w:r>
      <w:r w:rsidR="00E06A49" w:rsidRPr="00793782">
        <w:rPr>
          <w:bCs/>
          <w:sz w:val="24"/>
          <w:szCs w:val="24"/>
        </w:rPr>
        <w:t xml:space="preserve">Membership is </w:t>
      </w:r>
      <w:r w:rsidRPr="00793782">
        <w:rPr>
          <w:bCs/>
          <w:sz w:val="24"/>
          <w:szCs w:val="24"/>
        </w:rPr>
        <w:t xml:space="preserve">on an annual basis </w:t>
      </w:r>
      <w:r w:rsidR="002F62A1" w:rsidRPr="00793782">
        <w:rPr>
          <w:bCs/>
          <w:sz w:val="24"/>
          <w:szCs w:val="24"/>
        </w:rPr>
        <w:t xml:space="preserve">for </w:t>
      </w:r>
      <w:r w:rsidR="00C25063" w:rsidRPr="00793782">
        <w:rPr>
          <w:bCs/>
          <w:sz w:val="24"/>
          <w:szCs w:val="24"/>
        </w:rPr>
        <w:t>$</w:t>
      </w:r>
      <w:r w:rsidR="00F37282" w:rsidRPr="00793782">
        <w:rPr>
          <w:bCs/>
          <w:sz w:val="24"/>
          <w:szCs w:val="24"/>
        </w:rPr>
        <w:t>5</w:t>
      </w:r>
      <w:r w:rsidR="00C25063" w:rsidRPr="00793782">
        <w:rPr>
          <w:bCs/>
          <w:sz w:val="24"/>
          <w:szCs w:val="24"/>
        </w:rPr>
        <w:t>0</w:t>
      </w:r>
      <w:r w:rsidR="00F37282" w:rsidRPr="00793782">
        <w:rPr>
          <w:bCs/>
          <w:sz w:val="24"/>
          <w:szCs w:val="24"/>
        </w:rPr>
        <w:t>.</w:t>
      </w:r>
      <w:r w:rsidR="00F37282" w:rsidRPr="009B5285">
        <w:rPr>
          <w:bCs/>
          <w:sz w:val="24"/>
          <w:szCs w:val="24"/>
        </w:rPr>
        <w:t xml:space="preserve"> </w:t>
      </w:r>
    </w:p>
    <w:p w:rsidR="00F37282" w:rsidRPr="009B5285" w:rsidRDefault="00F37282" w:rsidP="00B93DCD">
      <w:pPr>
        <w:pStyle w:val="NormalWeb"/>
        <w:numPr>
          <w:ilvl w:val="0"/>
          <w:numId w:val="9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Vendor membership is open to an individual actively engaged in the production of accepted products, whether on a full or part time basis. The </w:t>
      </w:r>
      <w:r w:rsidR="00B93DCD" w:rsidRPr="009B5285">
        <w:rPr>
          <w:sz w:val="24"/>
          <w:szCs w:val="24"/>
        </w:rPr>
        <w:t>Board of Directors</w:t>
      </w:r>
      <w:r w:rsidRPr="009B5285">
        <w:rPr>
          <w:sz w:val="24"/>
          <w:szCs w:val="24"/>
        </w:rPr>
        <w:t xml:space="preserve"> may review membership applications and have final authority to approve or reject applicants, as needed. Applicants have the right of appeal if application is rejected. </w:t>
      </w:r>
    </w:p>
    <w:p w:rsidR="00F37282" w:rsidRPr="009B5285" w:rsidRDefault="00F37282" w:rsidP="00B93DCD">
      <w:pPr>
        <w:pStyle w:val="NormalWeb"/>
        <w:numPr>
          <w:ilvl w:val="0"/>
          <w:numId w:val="9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Vendor membership entitles the individual to be eligible for a position on the </w:t>
      </w:r>
      <w:r w:rsidR="00B93DCD" w:rsidRPr="009B5285">
        <w:rPr>
          <w:sz w:val="24"/>
          <w:szCs w:val="24"/>
        </w:rPr>
        <w:t xml:space="preserve">Board of Directors, </w:t>
      </w:r>
      <w:r w:rsidRPr="009B5285">
        <w:rPr>
          <w:sz w:val="24"/>
          <w:szCs w:val="24"/>
        </w:rPr>
        <w:t>and one vote</w:t>
      </w:r>
      <w:r w:rsidR="00B93DCD" w:rsidRPr="009B5285">
        <w:rPr>
          <w:sz w:val="24"/>
          <w:szCs w:val="24"/>
        </w:rPr>
        <w:t xml:space="preserve"> for candidates for open positions on the Board of Directors at PFM </w:t>
      </w:r>
      <w:r w:rsidR="00F40450">
        <w:rPr>
          <w:sz w:val="24"/>
          <w:szCs w:val="24"/>
        </w:rPr>
        <w:t>membership meetings</w:t>
      </w:r>
      <w:r w:rsidR="00B93DCD" w:rsidRPr="009B5285">
        <w:rPr>
          <w:sz w:val="24"/>
          <w:szCs w:val="24"/>
        </w:rPr>
        <w:t xml:space="preserve">. </w:t>
      </w:r>
    </w:p>
    <w:p w:rsidR="00F37282" w:rsidRPr="009B5285" w:rsidRDefault="00F37282" w:rsidP="00B93DCD">
      <w:pPr>
        <w:pStyle w:val="NormalWeb"/>
        <w:numPr>
          <w:ilvl w:val="0"/>
          <w:numId w:val="9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A member who willfully violates these By-Laws or the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 rules can be ejected following discussion and vote by </w:t>
      </w:r>
      <w:r w:rsidR="00B93DCD" w:rsidRPr="009B5285">
        <w:rPr>
          <w:sz w:val="24"/>
          <w:szCs w:val="24"/>
        </w:rPr>
        <w:t>Board of Directors</w:t>
      </w:r>
      <w:r w:rsidRPr="009B5285">
        <w:rPr>
          <w:sz w:val="24"/>
          <w:szCs w:val="24"/>
        </w:rPr>
        <w:t xml:space="preserve">. </w:t>
      </w:r>
    </w:p>
    <w:p w:rsidR="00F37282" w:rsidRPr="009B5285" w:rsidRDefault="00F37282" w:rsidP="00B93DCD">
      <w:pPr>
        <w:pStyle w:val="NormalWeb"/>
        <w:numPr>
          <w:ilvl w:val="0"/>
          <w:numId w:val="9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Vendor members must fill out an application, agree to abide by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 rules, and pay the association </w:t>
      </w:r>
      <w:r w:rsidR="00B93DCD" w:rsidRPr="009B5285">
        <w:rPr>
          <w:sz w:val="24"/>
          <w:szCs w:val="24"/>
        </w:rPr>
        <w:t xml:space="preserve">membership </w:t>
      </w:r>
      <w:r w:rsidRPr="009B5285">
        <w:rPr>
          <w:sz w:val="24"/>
          <w:szCs w:val="24"/>
        </w:rPr>
        <w:t xml:space="preserve">fee. </w:t>
      </w:r>
    </w:p>
    <w:p w:rsidR="0065128D" w:rsidRPr="009B5285" w:rsidRDefault="0065128D" w:rsidP="0065128D">
      <w:pPr>
        <w:pStyle w:val="NormalWeb"/>
        <w:jc w:val="both"/>
        <w:rPr>
          <w:sz w:val="24"/>
          <w:szCs w:val="24"/>
        </w:rPr>
      </w:pPr>
      <w:r w:rsidRPr="009B5285">
        <w:rPr>
          <w:sz w:val="24"/>
          <w:szCs w:val="24"/>
        </w:rPr>
        <w:lastRenderedPageBreak/>
        <w:t>E. Market Guests</w:t>
      </w:r>
      <w:r w:rsidR="00BF43CB" w:rsidRPr="009B5285">
        <w:rPr>
          <w:sz w:val="24"/>
          <w:szCs w:val="24"/>
        </w:rPr>
        <w:t xml:space="preserve"> &amp; Guest Vendors</w:t>
      </w:r>
    </w:p>
    <w:p w:rsidR="0065128D" w:rsidRPr="009B5285" w:rsidRDefault="0065128D" w:rsidP="0065128D">
      <w:pPr>
        <w:pStyle w:val="NormalWeb"/>
        <w:numPr>
          <w:ilvl w:val="0"/>
          <w:numId w:val="13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Guest Vendors may be permitted at the Market per </w:t>
      </w:r>
      <w:r w:rsidR="00F40450">
        <w:rPr>
          <w:sz w:val="24"/>
          <w:szCs w:val="24"/>
        </w:rPr>
        <w:t xml:space="preserve">approved </w:t>
      </w:r>
      <w:r w:rsidRPr="009B5285">
        <w:rPr>
          <w:sz w:val="24"/>
          <w:szCs w:val="24"/>
        </w:rPr>
        <w:t xml:space="preserve">Market Rules.  </w:t>
      </w:r>
    </w:p>
    <w:p w:rsidR="0065128D" w:rsidRPr="009B5285" w:rsidRDefault="00BF43CB" w:rsidP="0065128D">
      <w:pPr>
        <w:pStyle w:val="NormalWeb"/>
        <w:numPr>
          <w:ilvl w:val="0"/>
          <w:numId w:val="13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Non-profit and e</w:t>
      </w:r>
      <w:r w:rsidR="0065128D" w:rsidRPr="009B5285">
        <w:rPr>
          <w:sz w:val="24"/>
          <w:szCs w:val="24"/>
        </w:rPr>
        <w:t xml:space="preserve">ducational presenters may be permitted at </w:t>
      </w:r>
      <w:r w:rsidR="00F40450">
        <w:rPr>
          <w:sz w:val="24"/>
          <w:szCs w:val="24"/>
        </w:rPr>
        <w:t xml:space="preserve">the </w:t>
      </w:r>
      <w:r w:rsidR="0065128D" w:rsidRPr="009B5285">
        <w:rPr>
          <w:sz w:val="24"/>
          <w:szCs w:val="24"/>
        </w:rPr>
        <w:t>Market per</w:t>
      </w:r>
      <w:r w:rsidR="00F40450">
        <w:rPr>
          <w:sz w:val="24"/>
          <w:szCs w:val="24"/>
        </w:rPr>
        <w:t xml:space="preserve"> approved</w:t>
      </w:r>
      <w:r w:rsidR="0065128D" w:rsidRPr="009B5285">
        <w:rPr>
          <w:sz w:val="24"/>
          <w:szCs w:val="24"/>
        </w:rPr>
        <w:t xml:space="preserve"> Market Rules. </w:t>
      </w:r>
    </w:p>
    <w:p w:rsidR="00F37282" w:rsidRPr="009B5285" w:rsidRDefault="0065128D" w:rsidP="00B93DCD">
      <w:pPr>
        <w:pStyle w:val="NormalWeb"/>
        <w:jc w:val="both"/>
        <w:rPr>
          <w:sz w:val="24"/>
          <w:szCs w:val="24"/>
        </w:rPr>
      </w:pPr>
      <w:r w:rsidRPr="009B5285">
        <w:rPr>
          <w:bCs/>
          <w:sz w:val="24"/>
          <w:szCs w:val="24"/>
        </w:rPr>
        <w:t>F</w:t>
      </w:r>
      <w:r w:rsidR="00F37282" w:rsidRPr="009B5285">
        <w:rPr>
          <w:bCs/>
          <w:sz w:val="24"/>
          <w:szCs w:val="24"/>
        </w:rPr>
        <w:t xml:space="preserve">. </w:t>
      </w:r>
      <w:r w:rsidR="00B93DCD" w:rsidRPr="009B5285">
        <w:rPr>
          <w:bCs/>
          <w:sz w:val="24"/>
          <w:szCs w:val="24"/>
        </w:rPr>
        <w:t>Board of Directors</w:t>
      </w:r>
      <w:r w:rsidR="00F37282" w:rsidRPr="009B5285">
        <w:rPr>
          <w:bCs/>
          <w:sz w:val="24"/>
          <w:szCs w:val="24"/>
        </w:rPr>
        <w:t xml:space="preserve"> </w:t>
      </w:r>
    </w:p>
    <w:p w:rsidR="00F37282" w:rsidRPr="00793782" w:rsidRDefault="00F37282" w:rsidP="00D36391">
      <w:pPr>
        <w:pStyle w:val="NormalWeb"/>
        <w:numPr>
          <w:ilvl w:val="0"/>
          <w:numId w:val="10"/>
        </w:numPr>
        <w:jc w:val="both"/>
        <w:rPr>
          <w:sz w:val="24"/>
          <w:szCs w:val="24"/>
        </w:rPr>
      </w:pPr>
      <w:r w:rsidRPr="00793782">
        <w:rPr>
          <w:sz w:val="24"/>
          <w:szCs w:val="24"/>
        </w:rPr>
        <w:t xml:space="preserve">The </w:t>
      </w:r>
      <w:r w:rsidR="00B93DCD" w:rsidRPr="00793782">
        <w:rPr>
          <w:sz w:val="24"/>
          <w:szCs w:val="24"/>
        </w:rPr>
        <w:t>Board of Directors</w:t>
      </w:r>
      <w:r w:rsidR="002F62A1" w:rsidRPr="00793782">
        <w:rPr>
          <w:sz w:val="24"/>
          <w:szCs w:val="24"/>
        </w:rPr>
        <w:t xml:space="preserve"> will consist of eight (8</w:t>
      </w:r>
      <w:r w:rsidRPr="00793782">
        <w:rPr>
          <w:sz w:val="24"/>
          <w:szCs w:val="24"/>
        </w:rPr>
        <w:t xml:space="preserve">) individuals. </w:t>
      </w:r>
      <w:r w:rsidR="0020494F" w:rsidRPr="00793782">
        <w:rPr>
          <w:sz w:val="24"/>
          <w:szCs w:val="24"/>
        </w:rPr>
        <w:t xml:space="preserve">WV Cooperative Extension Service </w:t>
      </w:r>
      <w:r w:rsidRPr="00793782">
        <w:rPr>
          <w:sz w:val="24"/>
          <w:szCs w:val="24"/>
        </w:rPr>
        <w:t xml:space="preserve">will serve as one (1) </w:t>
      </w:r>
      <w:r w:rsidR="002F62A1" w:rsidRPr="00793782">
        <w:rPr>
          <w:sz w:val="24"/>
          <w:szCs w:val="24"/>
        </w:rPr>
        <w:t xml:space="preserve">non-voting </w:t>
      </w:r>
      <w:r w:rsidRPr="00793782">
        <w:rPr>
          <w:sz w:val="24"/>
          <w:szCs w:val="24"/>
        </w:rPr>
        <w:t xml:space="preserve">member of </w:t>
      </w:r>
      <w:r w:rsidR="00B93DCD" w:rsidRPr="00793782">
        <w:rPr>
          <w:sz w:val="24"/>
          <w:szCs w:val="24"/>
        </w:rPr>
        <w:t>Board</w:t>
      </w:r>
      <w:r w:rsidRPr="00793782">
        <w:rPr>
          <w:sz w:val="24"/>
          <w:szCs w:val="24"/>
        </w:rPr>
        <w:t xml:space="preserve">. Four (4) members of the </w:t>
      </w:r>
      <w:r w:rsidR="00B93DCD" w:rsidRPr="00793782">
        <w:rPr>
          <w:sz w:val="24"/>
          <w:szCs w:val="24"/>
        </w:rPr>
        <w:t xml:space="preserve">Board of Directors must be vendor members.  </w:t>
      </w:r>
      <w:r w:rsidR="002F62A1" w:rsidRPr="00793782">
        <w:rPr>
          <w:sz w:val="24"/>
          <w:szCs w:val="24"/>
        </w:rPr>
        <w:t xml:space="preserve">Three </w:t>
      </w:r>
      <w:r w:rsidRPr="00793782">
        <w:rPr>
          <w:sz w:val="24"/>
          <w:szCs w:val="24"/>
        </w:rPr>
        <w:t>(</w:t>
      </w:r>
      <w:r w:rsidR="002F62A1" w:rsidRPr="00793782">
        <w:rPr>
          <w:sz w:val="24"/>
          <w:szCs w:val="24"/>
        </w:rPr>
        <w:t>3</w:t>
      </w:r>
      <w:r w:rsidRPr="00793782">
        <w:rPr>
          <w:sz w:val="24"/>
          <w:szCs w:val="24"/>
        </w:rPr>
        <w:t xml:space="preserve">) individuals on the </w:t>
      </w:r>
      <w:r w:rsidR="00B93DCD" w:rsidRPr="00793782">
        <w:rPr>
          <w:sz w:val="24"/>
          <w:szCs w:val="24"/>
        </w:rPr>
        <w:t>Board of Directors</w:t>
      </w:r>
      <w:r w:rsidRPr="00793782">
        <w:rPr>
          <w:sz w:val="24"/>
          <w:szCs w:val="24"/>
        </w:rPr>
        <w:t xml:space="preserve"> can be community representatives. </w:t>
      </w:r>
    </w:p>
    <w:p w:rsidR="00F40450" w:rsidRDefault="00F40450" w:rsidP="00D36391">
      <w:pPr>
        <w:pStyle w:val="NormalWeb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Annual vendor membership meetings will be held in November of each year, and additional vendor membership meetings may be held as needed. </w:t>
      </w:r>
    </w:p>
    <w:p w:rsidR="00022A35" w:rsidRPr="00793782" w:rsidRDefault="00F37282" w:rsidP="00F40450">
      <w:pPr>
        <w:pStyle w:val="NormalWeb"/>
        <w:numPr>
          <w:ilvl w:val="0"/>
          <w:numId w:val="10"/>
        </w:numPr>
        <w:jc w:val="both"/>
        <w:rPr>
          <w:sz w:val="24"/>
          <w:szCs w:val="24"/>
        </w:rPr>
      </w:pPr>
      <w:r w:rsidRPr="00793782">
        <w:rPr>
          <w:sz w:val="24"/>
          <w:szCs w:val="24"/>
        </w:rPr>
        <w:t xml:space="preserve">The BOD will be voted on at </w:t>
      </w:r>
      <w:r w:rsidR="00F40450" w:rsidRPr="00793782">
        <w:rPr>
          <w:sz w:val="24"/>
          <w:szCs w:val="24"/>
        </w:rPr>
        <w:t xml:space="preserve">vendor </w:t>
      </w:r>
      <w:r w:rsidRPr="00793782">
        <w:rPr>
          <w:sz w:val="24"/>
          <w:szCs w:val="24"/>
        </w:rPr>
        <w:t>membership meeting</w:t>
      </w:r>
      <w:r w:rsidR="00F40450" w:rsidRPr="00793782">
        <w:rPr>
          <w:sz w:val="24"/>
          <w:szCs w:val="24"/>
        </w:rPr>
        <w:t>s</w:t>
      </w:r>
      <w:r w:rsidR="00022A35" w:rsidRPr="00793782">
        <w:rPr>
          <w:sz w:val="24"/>
          <w:szCs w:val="24"/>
        </w:rPr>
        <w:t>.  Seats shall be staggered in the following manner:</w:t>
      </w:r>
    </w:p>
    <w:p w:rsidR="00022A35" w:rsidRPr="00793782" w:rsidRDefault="00022A35" w:rsidP="00022A35">
      <w:pPr>
        <w:pStyle w:val="NormalWeb"/>
        <w:spacing w:before="0" w:beforeAutospacing="0" w:after="0" w:afterAutospacing="0"/>
        <w:ind w:left="1440"/>
        <w:jc w:val="both"/>
        <w:rPr>
          <w:sz w:val="24"/>
          <w:szCs w:val="24"/>
        </w:rPr>
      </w:pPr>
      <w:r w:rsidRPr="00793782">
        <w:rPr>
          <w:sz w:val="24"/>
          <w:szCs w:val="24"/>
        </w:rPr>
        <w:t>Group A:</w:t>
      </w:r>
      <w:r w:rsidRPr="00793782">
        <w:rPr>
          <w:sz w:val="24"/>
          <w:szCs w:val="24"/>
        </w:rPr>
        <w:tab/>
        <w:t>2 Vendors</w:t>
      </w:r>
    </w:p>
    <w:p w:rsidR="00022A35" w:rsidRPr="00793782" w:rsidRDefault="00022A35" w:rsidP="00022A35">
      <w:pPr>
        <w:pStyle w:val="NormalWeb"/>
        <w:spacing w:before="0" w:beforeAutospacing="0" w:after="0" w:afterAutospacing="0"/>
        <w:ind w:left="1440"/>
        <w:jc w:val="both"/>
        <w:rPr>
          <w:sz w:val="24"/>
          <w:szCs w:val="24"/>
        </w:rPr>
      </w:pPr>
      <w:r w:rsidRPr="00793782">
        <w:rPr>
          <w:sz w:val="24"/>
          <w:szCs w:val="24"/>
        </w:rPr>
        <w:tab/>
      </w:r>
      <w:r w:rsidRPr="00793782">
        <w:rPr>
          <w:sz w:val="24"/>
          <w:szCs w:val="24"/>
        </w:rPr>
        <w:tab/>
        <w:t>1 Community representative</w:t>
      </w:r>
    </w:p>
    <w:p w:rsidR="00CC29A5" w:rsidRPr="00793782" w:rsidRDefault="00022A35" w:rsidP="00CC29A5">
      <w:pPr>
        <w:pStyle w:val="NormalWeb"/>
        <w:spacing w:before="0" w:beforeAutospacing="0" w:after="0" w:afterAutospacing="0"/>
        <w:ind w:left="1440"/>
        <w:jc w:val="both"/>
        <w:rPr>
          <w:sz w:val="24"/>
          <w:szCs w:val="24"/>
        </w:rPr>
      </w:pPr>
      <w:r w:rsidRPr="00793782">
        <w:rPr>
          <w:sz w:val="24"/>
          <w:szCs w:val="24"/>
        </w:rPr>
        <w:t>Group B:</w:t>
      </w:r>
      <w:r w:rsidRPr="00793782">
        <w:rPr>
          <w:sz w:val="24"/>
          <w:szCs w:val="24"/>
        </w:rPr>
        <w:tab/>
        <w:t>1 Vendor</w:t>
      </w:r>
    </w:p>
    <w:p w:rsidR="00CC29A5" w:rsidRPr="00793782" w:rsidRDefault="00CC29A5" w:rsidP="00CC29A5">
      <w:pPr>
        <w:pStyle w:val="NormalWeb"/>
        <w:spacing w:before="0" w:beforeAutospacing="0" w:after="0" w:afterAutospacing="0"/>
        <w:ind w:left="1440"/>
        <w:jc w:val="both"/>
        <w:rPr>
          <w:sz w:val="24"/>
          <w:szCs w:val="24"/>
        </w:rPr>
      </w:pPr>
      <w:r w:rsidRPr="00793782">
        <w:rPr>
          <w:sz w:val="24"/>
          <w:szCs w:val="24"/>
        </w:rPr>
        <w:tab/>
      </w:r>
      <w:r w:rsidR="00022A35" w:rsidRPr="00793782">
        <w:rPr>
          <w:sz w:val="24"/>
          <w:szCs w:val="24"/>
        </w:rPr>
        <w:tab/>
        <w:t>1 Community representative</w:t>
      </w:r>
    </w:p>
    <w:p w:rsidR="00CC29A5" w:rsidRPr="00793782" w:rsidRDefault="00022A35" w:rsidP="00CC29A5">
      <w:pPr>
        <w:pStyle w:val="NormalWeb"/>
        <w:spacing w:before="0" w:beforeAutospacing="0" w:after="0" w:afterAutospacing="0"/>
        <w:ind w:left="1440"/>
        <w:jc w:val="both"/>
        <w:rPr>
          <w:sz w:val="24"/>
          <w:szCs w:val="24"/>
        </w:rPr>
      </w:pPr>
      <w:r w:rsidRPr="00793782">
        <w:rPr>
          <w:sz w:val="24"/>
          <w:szCs w:val="24"/>
        </w:rPr>
        <w:t>Group C:</w:t>
      </w:r>
      <w:r w:rsidRPr="00793782">
        <w:rPr>
          <w:sz w:val="24"/>
          <w:szCs w:val="24"/>
        </w:rPr>
        <w:tab/>
        <w:t>1 Vendor</w:t>
      </w:r>
    </w:p>
    <w:p w:rsidR="00F40450" w:rsidRPr="00793782" w:rsidRDefault="00022A35" w:rsidP="00CC29A5">
      <w:pPr>
        <w:pStyle w:val="NormalWeb"/>
        <w:spacing w:before="0" w:beforeAutospacing="0" w:after="0" w:afterAutospacing="0"/>
        <w:ind w:left="1440"/>
        <w:jc w:val="both"/>
        <w:rPr>
          <w:sz w:val="24"/>
          <w:szCs w:val="24"/>
        </w:rPr>
      </w:pPr>
      <w:r w:rsidRPr="00793782">
        <w:rPr>
          <w:sz w:val="24"/>
          <w:szCs w:val="24"/>
        </w:rPr>
        <w:tab/>
      </w:r>
      <w:r w:rsidRPr="00793782">
        <w:rPr>
          <w:sz w:val="24"/>
          <w:szCs w:val="24"/>
        </w:rPr>
        <w:tab/>
        <w:t>1Community representative</w:t>
      </w:r>
      <w:r w:rsidR="00BF43CB" w:rsidRPr="00793782">
        <w:rPr>
          <w:sz w:val="24"/>
          <w:szCs w:val="24"/>
        </w:rPr>
        <w:t xml:space="preserve"> </w:t>
      </w:r>
    </w:p>
    <w:p w:rsidR="00CC29A5" w:rsidRPr="00793782" w:rsidRDefault="00CC29A5" w:rsidP="00CC29A5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p w:rsidR="00CC29A5" w:rsidRPr="00F40450" w:rsidRDefault="00CC29A5" w:rsidP="00CC29A5">
      <w:pPr>
        <w:pStyle w:val="NormalWeb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793782">
        <w:rPr>
          <w:sz w:val="24"/>
          <w:szCs w:val="24"/>
        </w:rPr>
        <w:t>In 2019 a special election will appoint the above grouping of seats to enact staggered terms. For the 2020 calendar year: Group A seats will serve a three (3) year term (expiring December 31, 2022); Group B seats will serve a two (2) year term (expiring December 31, 2021); Group C seats will serve a one (1) year term (expiring December 31, 2020). At the end of these respective terms all seats will resume a three (3) year term to ensure ongoing staggered terms.</w:t>
      </w:r>
    </w:p>
    <w:p w:rsidR="00F37282" w:rsidRPr="009B5285" w:rsidRDefault="00F37282" w:rsidP="00022A35">
      <w:pPr>
        <w:pStyle w:val="NormalWeb"/>
        <w:numPr>
          <w:ilvl w:val="0"/>
          <w:numId w:val="10"/>
        </w:numPr>
        <w:spacing w:after="0" w:afterAutospacing="0"/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The </w:t>
      </w:r>
      <w:r w:rsidR="00B93DCD" w:rsidRPr="009B5285">
        <w:rPr>
          <w:sz w:val="24"/>
          <w:szCs w:val="24"/>
        </w:rPr>
        <w:t>Board of Directors</w:t>
      </w:r>
      <w:r w:rsidR="00BF43CB" w:rsidRPr="009B5285">
        <w:rPr>
          <w:sz w:val="24"/>
          <w:szCs w:val="24"/>
        </w:rPr>
        <w:t xml:space="preserve"> will elect O</w:t>
      </w:r>
      <w:r w:rsidRPr="009B5285">
        <w:rPr>
          <w:sz w:val="24"/>
          <w:szCs w:val="24"/>
        </w:rPr>
        <w:t xml:space="preserve">fficers of the BOD. </w:t>
      </w:r>
    </w:p>
    <w:p w:rsidR="00B569E1" w:rsidRPr="009B5285" w:rsidRDefault="00B569E1" w:rsidP="00B569E1">
      <w:pPr>
        <w:pStyle w:val="NormalWeb"/>
        <w:numPr>
          <w:ilvl w:val="0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Off</w:t>
      </w:r>
      <w:r w:rsidR="00F37282" w:rsidRPr="009B5285">
        <w:rPr>
          <w:sz w:val="24"/>
          <w:szCs w:val="24"/>
        </w:rPr>
        <w:t xml:space="preserve">icers of the </w:t>
      </w:r>
      <w:r w:rsidR="00B93DCD" w:rsidRPr="009B5285">
        <w:rPr>
          <w:sz w:val="24"/>
          <w:szCs w:val="24"/>
        </w:rPr>
        <w:t>Board of Directors</w:t>
      </w:r>
      <w:r w:rsidRPr="009B5285">
        <w:rPr>
          <w:sz w:val="24"/>
          <w:szCs w:val="24"/>
        </w:rPr>
        <w:t xml:space="preserve">: </w:t>
      </w:r>
    </w:p>
    <w:p w:rsidR="00B569E1" w:rsidRPr="009B5285" w:rsidRDefault="00F37282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Officers of the </w:t>
      </w:r>
      <w:r w:rsidR="00B93DCD" w:rsidRPr="009B5285">
        <w:rPr>
          <w:sz w:val="24"/>
          <w:szCs w:val="24"/>
        </w:rPr>
        <w:t>Board of Directors</w:t>
      </w:r>
      <w:r w:rsidRPr="009B5285">
        <w:rPr>
          <w:sz w:val="24"/>
          <w:szCs w:val="24"/>
        </w:rPr>
        <w:t xml:space="preserve"> will be determined annually by the </w:t>
      </w:r>
      <w:r w:rsidR="00B569E1" w:rsidRPr="009B5285">
        <w:rPr>
          <w:sz w:val="24"/>
          <w:szCs w:val="24"/>
        </w:rPr>
        <w:t>Board of Directors at the first Board meeting following the annual meeting.</w:t>
      </w:r>
    </w:p>
    <w:p w:rsidR="00B569E1" w:rsidRPr="009B5285" w:rsidRDefault="00F37282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President schedules and chairs the meetings, serves as contact for outside groups, appoints committees as or when</w:t>
      </w:r>
      <w:r w:rsidR="00B569E1" w:rsidRPr="009B5285">
        <w:rPr>
          <w:sz w:val="24"/>
          <w:szCs w:val="24"/>
        </w:rPr>
        <w:t xml:space="preserve"> required and conducts votes.</w:t>
      </w:r>
    </w:p>
    <w:p w:rsidR="00B569E1" w:rsidRPr="009B5285" w:rsidRDefault="00F37282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Vice-President serves in </w:t>
      </w:r>
      <w:r w:rsidR="00B569E1" w:rsidRPr="009B5285">
        <w:rPr>
          <w:sz w:val="24"/>
          <w:szCs w:val="24"/>
        </w:rPr>
        <w:t>the President’s absence.</w:t>
      </w:r>
    </w:p>
    <w:p w:rsidR="00B569E1" w:rsidRPr="009B5285" w:rsidRDefault="00F37282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Sec</w:t>
      </w:r>
      <w:r w:rsidR="00B569E1" w:rsidRPr="009B5285">
        <w:rPr>
          <w:sz w:val="24"/>
          <w:szCs w:val="24"/>
        </w:rPr>
        <w:t xml:space="preserve">retary maintains correspondence, </w:t>
      </w:r>
      <w:r w:rsidRPr="009B5285">
        <w:rPr>
          <w:sz w:val="24"/>
          <w:szCs w:val="24"/>
        </w:rPr>
        <w:t xml:space="preserve">up-to-date By-Laws,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 rules, list of members, </w:t>
      </w:r>
      <w:r w:rsidR="00B569E1" w:rsidRPr="009B5285">
        <w:rPr>
          <w:sz w:val="24"/>
          <w:szCs w:val="24"/>
        </w:rPr>
        <w:t>and membership and guest vendor applications; ensures tax reports are filed;</w:t>
      </w:r>
      <w:r w:rsidRPr="009B5285">
        <w:rPr>
          <w:sz w:val="24"/>
          <w:szCs w:val="24"/>
        </w:rPr>
        <w:t xml:space="preserve"> makes an annual financial report of the </w:t>
      </w:r>
      <w:r w:rsidR="00B93DCD" w:rsidRPr="009B5285">
        <w:rPr>
          <w:sz w:val="24"/>
          <w:szCs w:val="24"/>
        </w:rPr>
        <w:t>Farmers</w:t>
      </w:r>
      <w:r w:rsidR="00B569E1" w:rsidRPr="009B5285">
        <w:rPr>
          <w:sz w:val="24"/>
          <w:szCs w:val="24"/>
        </w:rPr>
        <w:t xml:space="preserve"> Market</w:t>
      </w:r>
      <w:r w:rsidRPr="009B5285">
        <w:rPr>
          <w:sz w:val="24"/>
          <w:szCs w:val="24"/>
        </w:rPr>
        <w:t xml:space="preserve"> organization, </w:t>
      </w:r>
      <w:r w:rsidR="00B569E1" w:rsidRPr="009B5285">
        <w:rPr>
          <w:sz w:val="24"/>
          <w:szCs w:val="24"/>
        </w:rPr>
        <w:t xml:space="preserve">and </w:t>
      </w:r>
      <w:r w:rsidRPr="009B5285">
        <w:rPr>
          <w:sz w:val="24"/>
          <w:szCs w:val="24"/>
        </w:rPr>
        <w:t>file</w:t>
      </w:r>
      <w:r w:rsidR="00B569E1" w:rsidRPr="009B5285">
        <w:rPr>
          <w:sz w:val="24"/>
          <w:szCs w:val="24"/>
        </w:rPr>
        <w:t>s</w:t>
      </w:r>
      <w:r w:rsidRPr="009B5285">
        <w:rPr>
          <w:sz w:val="24"/>
          <w:szCs w:val="24"/>
        </w:rPr>
        <w:t xml:space="preserve"> with the Secretary of State by June 30.</w:t>
      </w:r>
    </w:p>
    <w:p w:rsidR="00B569E1" w:rsidRPr="009B5285" w:rsidRDefault="00F37282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lastRenderedPageBreak/>
        <w:t xml:space="preserve">Treasures collects fees, pays bills, keeps financial records, ensures tax reports are filed, </w:t>
      </w:r>
      <w:r w:rsidR="00B569E1" w:rsidRPr="009B5285">
        <w:rPr>
          <w:sz w:val="24"/>
          <w:szCs w:val="24"/>
        </w:rPr>
        <w:t>and makes an annual financial report of the Farmers Market organization, and files with the Secretary of State by June 30.</w:t>
      </w:r>
    </w:p>
    <w:p w:rsidR="00B569E1" w:rsidRPr="009B5285" w:rsidRDefault="00F37282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Two signatures are required on all PFM checks</w:t>
      </w:r>
      <w:r w:rsidR="00B569E1" w:rsidRPr="009B5285">
        <w:rPr>
          <w:sz w:val="24"/>
          <w:szCs w:val="24"/>
        </w:rPr>
        <w:t>.</w:t>
      </w:r>
    </w:p>
    <w:p w:rsidR="0020494F" w:rsidRPr="00AF1E93" w:rsidRDefault="00F37282" w:rsidP="00AF1E93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Secretary and treas</w:t>
      </w:r>
      <w:r w:rsidR="0020494F" w:rsidRPr="009B5285">
        <w:rPr>
          <w:sz w:val="24"/>
          <w:szCs w:val="24"/>
        </w:rPr>
        <w:t>urer positions may be combined.</w:t>
      </w:r>
    </w:p>
    <w:p w:rsidR="00B569E1" w:rsidRPr="009B5285" w:rsidRDefault="00F37282" w:rsidP="00B569E1">
      <w:pPr>
        <w:pStyle w:val="NormalWeb"/>
        <w:numPr>
          <w:ilvl w:val="0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Duties of the </w:t>
      </w:r>
      <w:r w:rsidR="00B93DCD" w:rsidRPr="009B5285">
        <w:rPr>
          <w:sz w:val="24"/>
          <w:szCs w:val="24"/>
        </w:rPr>
        <w:t>Board of Directors</w:t>
      </w:r>
      <w:r w:rsidRPr="009B5285">
        <w:rPr>
          <w:sz w:val="24"/>
          <w:szCs w:val="24"/>
        </w:rPr>
        <w:t xml:space="preserve"> include but are not limited to</w:t>
      </w:r>
      <w:r w:rsidR="00B569E1" w:rsidRPr="009B5285">
        <w:rPr>
          <w:sz w:val="24"/>
          <w:szCs w:val="24"/>
        </w:rPr>
        <w:t>:</w:t>
      </w:r>
      <w:r w:rsidRPr="009B5285">
        <w:rPr>
          <w:sz w:val="24"/>
          <w:szCs w:val="24"/>
        </w:rPr>
        <w:t xml:space="preserve"> </w:t>
      </w:r>
    </w:p>
    <w:p w:rsidR="00B569E1" w:rsidRPr="009B5285" w:rsidRDefault="00D36391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Make d</w:t>
      </w:r>
      <w:r w:rsidR="00F37282" w:rsidRPr="009B5285">
        <w:rPr>
          <w:sz w:val="24"/>
          <w:szCs w:val="24"/>
        </w:rPr>
        <w:t xml:space="preserve">ecisions regarding the overall management and operation of a successful </w:t>
      </w:r>
      <w:r w:rsidR="00B569E1" w:rsidRPr="009B5285">
        <w:rPr>
          <w:sz w:val="24"/>
          <w:szCs w:val="24"/>
        </w:rPr>
        <w:t>Market</w:t>
      </w:r>
      <w:r w:rsidR="00F37282" w:rsidRPr="009B5285">
        <w:rPr>
          <w:sz w:val="24"/>
          <w:szCs w:val="24"/>
        </w:rPr>
        <w:t xml:space="preserve">. </w:t>
      </w:r>
    </w:p>
    <w:p w:rsidR="00D36391" w:rsidRPr="009B5285" w:rsidRDefault="00D36391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A</w:t>
      </w:r>
      <w:r w:rsidR="00F37282" w:rsidRPr="009B5285">
        <w:rPr>
          <w:sz w:val="24"/>
          <w:szCs w:val="24"/>
        </w:rPr>
        <w:t xml:space="preserve">pprove payment of any bill over $100.00. </w:t>
      </w:r>
    </w:p>
    <w:p w:rsidR="00B569E1" w:rsidRPr="009B5285" w:rsidRDefault="00F37282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Assign and dismiss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 Manager. </w:t>
      </w:r>
    </w:p>
    <w:p w:rsidR="00B569E1" w:rsidRPr="009B5285" w:rsidRDefault="00D36391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E</w:t>
      </w:r>
      <w:r w:rsidR="00F37282" w:rsidRPr="009B5285">
        <w:rPr>
          <w:sz w:val="24"/>
          <w:szCs w:val="24"/>
        </w:rPr>
        <w:t xml:space="preserve">stablish </w:t>
      </w:r>
      <w:r w:rsidR="00B569E1" w:rsidRPr="009B5285">
        <w:rPr>
          <w:sz w:val="24"/>
          <w:szCs w:val="24"/>
        </w:rPr>
        <w:t xml:space="preserve">at least </w:t>
      </w:r>
      <w:r w:rsidR="00F37282" w:rsidRPr="009B5285">
        <w:rPr>
          <w:sz w:val="24"/>
          <w:szCs w:val="24"/>
        </w:rPr>
        <w:t xml:space="preserve">regular quarterly </w:t>
      </w:r>
      <w:r w:rsidR="00B93DCD" w:rsidRPr="009B5285">
        <w:rPr>
          <w:sz w:val="24"/>
          <w:szCs w:val="24"/>
        </w:rPr>
        <w:t>Board</w:t>
      </w:r>
      <w:r w:rsidR="00F37282" w:rsidRPr="009B5285">
        <w:rPr>
          <w:sz w:val="24"/>
          <w:szCs w:val="24"/>
        </w:rPr>
        <w:t xml:space="preserve"> meetings throughout the </w:t>
      </w:r>
      <w:r w:rsidR="00B569E1" w:rsidRPr="009B5285">
        <w:rPr>
          <w:sz w:val="24"/>
          <w:szCs w:val="24"/>
        </w:rPr>
        <w:t>Market year.</w:t>
      </w:r>
      <w:bookmarkStart w:id="0" w:name="_GoBack"/>
    </w:p>
    <w:bookmarkEnd w:id="0"/>
    <w:p w:rsidR="00B569E1" w:rsidRPr="009B5285" w:rsidRDefault="0020494F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R</w:t>
      </w:r>
      <w:r w:rsidR="00F37282" w:rsidRPr="009B5285">
        <w:rPr>
          <w:sz w:val="24"/>
          <w:szCs w:val="24"/>
        </w:rPr>
        <w:t xml:space="preserve">ecommend any </w:t>
      </w:r>
      <w:r w:rsidR="00B569E1" w:rsidRPr="009B5285">
        <w:rPr>
          <w:sz w:val="24"/>
          <w:szCs w:val="24"/>
        </w:rPr>
        <w:t>Market R</w:t>
      </w:r>
      <w:r w:rsidR="00F37282" w:rsidRPr="009B5285">
        <w:rPr>
          <w:sz w:val="24"/>
          <w:szCs w:val="24"/>
        </w:rPr>
        <w:t xml:space="preserve">ule </w:t>
      </w:r>
      <w:r w:rsidR="00B569E1" w:rsidRPr="009B5285">
        <w:rPr>
          <w:sz w:val="24"/>
          <w:szCs w:val="24"/>
        </w:rPr>
        <w:t xml:space="preserve">or By-Law </w:t>
      </w:r>
      <w:r w:rsidR="00F37282" w:rsidRPr="009B5285">
        <w:rPr>
          <w:sz w:val="24"/>
          <w:szCs w:val="24"/>
        </w:rPr>
        <w:t xml:space="preserve">changes and bring them to the membership to be </w:t>
      </w:r>
      <w:r w:rsidR="00B569E1" w:rsidRPr="009B5285">
        <w:rPr>
          <w:sz w:val="24"/>
          <w:szCs w:val="24"/>
        </w:rPr>
        <w:t>voted on</w:t>
      </w:r>
      <w:r w:rsidRPr="009B5285">
        <w:rPr>
          <w:sz w:val="24"/>
          <w:szCs w:val="24"/>
        </w:rPr>
        <w:t xml:space="preserve"> at a membership meeting.</w:t>
      </w:r>
    </w:p>
    <w:p w:rsidR="00B569E1" w:rsidRPr="009B5285" w:rsidRDefault="00D36391" w:rsidP="00B569E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Handle</w:t>
      </w:r>
      <w:r w:rsidR="00F37282" w:rsidRPr="009B5285">
        <w:rPr>
          <w:sz w:val="24"/>
          <w:szCs w:val="24"/>
        </w:rPr>
        <w:t xml:space="preserve"> any business situation </w:t>
      </w:r>
      <w:r w:rsidRPr="009B5285">
        <w:rPr>
          <w:sz w:val="24"/>
          <w:szCs w:val="24"/>
        </w:rPr>
        <w:t xml:space="preserve">of the Market other than Board Member </w:t>
      </w:r>
      <w:r w:rsidR="009B5285" w:rsidRPr="009B5285">
        <w:rPr>
          <w:sz w:val="24"/>
          <w:szCs w:val="24"/>
        </w:rPr>
        <w:t>election.</w:t>
      </w:r>
    </w:p>
    <w:p w:rsidR="00D36391" w:rsidRPr="009B5285" w:rsidRDefault="00B93DCD" w:rsidP="00D3639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Board</w:t>
      </w:r>
      <w:r w:rsidR="00F37282" w:rsidRPr="009B5285">
        <w:rPr>
          <w:sz w:val="24"/>
          <w:szCs w:val="24"/>
        </w:rPr>
        <w:t xml:space="preserve"> of Director </w:t>
      </w:r>
      <w:proofErr w:type="gramStart"/>
      <w:r w:rsidR="00F37282" w:rsidRPr="009B5285">
        <w:rPr>
          <w:sz w:val="24"/>
          <w:szCs w:val="24"/>
        </w:rPr>
        <w:t>members</w:t>
      </w:r>
      <w:proofErr w:type="gramEnd"/>
      <w:r w:rsidR="00F37282" w:rsidRPr="009B5285">
        <w:rPr>
          <w:sz w:val="24"/>
          <w:szCs w:val="24"/>
        </w:rPr>
        <w:t xml:space="preserve"> must attend 75% of the quarterly </w:t>
      </w:r>
      <w:r w:rsidRPr="009B5285">
        <w:rPr>
          <w:sz w:val="24"/>
          <w:szCs w:val="24"/>
        </w:rPr>
        <w:t>Board</w:t>
      </w:r>
      <w:r w:rsidR="00F37282" w:rsidRPr="009B5285">
        <w:rPr>
          <w:sz w:val="24"/>
          <w:szCs w:val="24"/>
        </w:rPr>
        <w:t xml:space="preserve"> meetings. </w:t>
      </w:r>
    </w:p>
    <w:p w:rsidR="00D36391" w:rsidRPr="009B5285" w:rsidRDefault="00D36391" w:rsidP="00D36391">
      <w:pPr>
        <w:pStyle w:val="NormalWeb"/>
        <w:numPr>
          <w:ilvl w:val="0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Removal of a M</w:t>
      </w:r>
      <w:r w:rsidR="00F37282" w:rsidRPr="009B5285">
        <w:rPr>
          <w:sz w:val="24"/>
          <w:szCs w:val="24"/>
        </w:rPr>
        <w:t xml:space="preserve">ember of the </w:t>
      </w:r>
      <w:r w:rsidR="00B93DCD" w:rsidRPr="009B5285">
        <w:rPr>
          <w:sz w:val="24"/>
          <w:szCs w:val="24"/>
        </w:rPr>
        <w:t>Board of Directors</w:t>
      </w:r>
      <w:r w:rsidR="00F37282" w:rsidRPr="009B5285">
        <w:rPr>
          <w:sz w:val="24"/>
          <w:szCs w:val="24"/>
        </w:rPr>
        <w:t xml:space="preserve">. The </w:t>
      </w:r>
      <w:r w:rsidR="00B93DCD" w:rsidRPr="009B5285">
        <w:rPr>
          <w:sz w:val="24"/>
          <w:szCs w:val="24"/>
        </w:rPr>
        <w:t>Board of Directors</w:t>
      </w:r>
      <w:r w:rsidR="00F37282" w:rsidRPr="009B5285">
        <w:rPr>
          <w:sz w:val="24"/>
          <w:szCs w:val="24"/>
        </w:rPr>
        <w:t xml:space="preserve"> </w:t>
      </w:r>
      <w:proofErr w:type="gramStart"/>
      <w:r w:rsidR="00F37282" w:rsidRPr="009B5285">
        <w:rPr>
          <w:sz w:val="24"/>
          <w:szCs w:val="24"/>
        </w:rPr>
        <w:t>have</w:t>
      </w:r>
      <w:proofErr w:type="gramEnd"/>
      <w:r w:rsidR="00F37282" w:rsidRPr="009B5285">
        <w:rPr>
          <w:sz w:val="24"/>
          <w:szCs w:val="24"/>
        </w:rPr>
        <w:t xml:space="preserve"> the right to remove any </w:t>
      </w:r>
      <w:r w:rsidRPr="009B5285">
        <w:rPr>
          <w:sz w:val="24"/>
          <w:szCs w:val="24"/>
        </w:rPr>
        <w:t xml:space="preserve">member </w:t>
      </w:r>
      <w:r w:rsidR="00F37282" w:rsidRPr="009B5285">
        <w:rPr>
          <w:sz w:val="24"/>
          <w:szCs w:val="24"/>
        </w:rPr>
        <w:t xml:space="preserve">of the </w:t>
      </w:r>
      <w:r w:rsidR="00B93DCD" w:rsidRPr="009B5285">
        <w:rPr>
          <w:sz w:val="24"/>
          <w:szCs w:val="24"/>
        </w:rPr>
        <w:t>Board of Directors</w:t>
      </w:r>
      <w:r w:rsidR="00F37282" w:rsidRPr="009B5285">
        <w:rPr>
          <w:sz w:val="24"/>
          <w:szCs w:val="24"/>
        </w:rPr>
        <w:t xml:space="preserve"> from his/her position based on any of the following reasons or any other legal evidence presented to the </w:t>
      </w:r>
      <w:r w:rsidR="00B93DCD" w:rsidRPr="009B5285">
        <w:rPr>
          <w:sz w:val="24"/>
          <w:szCs w:val="24"/>
        </w:rPr>
        <w:t>Board of Directors</w:t>
      </w:r>
      <w:r w:rsidRPr="009B5285">
        <w:rPr>
          <w:sz w:val="24"/>
          <w:szCs w:val="24"/>
        </w:rPr>
        <w:t>.</w:t>
      </w:r>
    </w:p>
    <w:p w:rsidR="00D36391" w:rsidRPr="009B5285" w:rsidRDefault="00F37282" w:rsidP="00D3639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Misappropriation of </w:t>
      </w:r>
      <w:r w:rsidR="00B569E1" w:rsidRPr="009B5285">
        <w:rPr>
          <w:sz w:val="24"/>
          <w:szCs w:val="24"/>
        </w:rPr>
        <w:t>Market</w:t>
      </w:r>
      <w:r w:rsidR="00D36391" w:rsidRPr="009B5285">
        <w:rPr>
          <w:sz w:val="24"/>
          <w:szCs w:val="24"/>
        </w:rPr>
        <w:t xml:space="preserve"> funds</w:t>
      </w:r>
    </w:p>
    <w:p w:rsidR="00D36391" w:rsidRPr="009B5285" w:rsidRDefault="00F37282" w:rsidP="00D3639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Illega</w:t>
      </w:r>
      <w:r w:rsidR="00D36391" w:rsidRPr="009B5285">
        <w:rPr>
          <w:sz w:val="24"/>
          <w:szCs w:val="24"/>
        </w:rPr>
        <w:t>l use of the</w:t>
      </w:r>
      <w:r w:rsidR="00B41F88" w:rsidRPr="009B5285">
        <w:rPr>
          <w:sz w:val="24"/>
          <w:szCs w:val="24"/>
        </w:rPr>
        <w:t xml:space="preserve"> </w:t>
      </w:r>
      <w:r w:rsidR="00D36391" w:rsidRPr="009B5285">
        <w:rPr>
          <w:sz w:val="24"/>
          <w:szCs w:val="24"/>
        </w:rPr>
        <w:t>association</w:t>
      </w:r>
      <w:r w:rsidR="00BF43CB" w:rsidRPr="009B5285">
        <w:rPr>
          <w:sz w:val="24"/>
          <w:szCs w:val="24"/>
        </w:rPr>
        <w:t xml:space="preserve"> </w:t>
      </w:r>
      <w:r w:rsidR="00D36391" w:rsidRPr="009B5285">
        <w:rPr>
          <w:sz w:val="24"/>
          <w:szCs w:val="24"/>
        </w:rPr>
        <w:t>name</w:t>
      </w:r>
    </w:p>
    <w:p w:rsidR="00D36391" w:rsidRPr="009B5285" w:rsidRDefault="00F37282" w:rsidP="00D3639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Ethical</w:t>
      </w:r>
      <w:r w:rsidR="00D36391" w:rsidRPr="009B5285">
        <w:rPr>
          <w:sz w:val="24"/>
          <w:szCs w:val="24"/>
        </w:rPr>
        <w:t xml:space="preserve"> violations</w:t>
      </w:r>
    </w:p>
    <w:p w:rsidR="00D36391" w:rsidRPr="009B5285" w:rsidRDefault="00D36391" w:rsidP="00D3639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>Conviction of a felony crime</w:t>
      </w:r>
    </w:p>
    <w:p w:rsidR="00D36391" w:rsidRPr="009B5285" w:rsidRDefault="00F37282" w:rsidP="00D36391">
      <w:pPr>
        <w:pStyle w:val="NormalWeb"/>
        <w:numPr>
          <w:ilvl w:val="1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Not performing his/her duties as described in the By-Laws of the </w:t>
      </w:r>
      <w:r w:rsidR="0020494F" w:rsidRPr="009B5285">
        <w:rPr>
          <w:sz w:val="24"/>
          <w:szCs w:val="24"/>
        </w:rPr>
        <w:t>association</w:t>
      </w:r>
      <w:r w:rsidRPr="009B5285">
        <w:rPr>
          <w:sz w:val="24"/>
          <w:szCs w:val="24"/>
        </w:rPr>
        <w:t xml:space="preserve">. </w:t>
      </w:r>
    </w:p>
    <w:p w:rsidR="00F37282" w:rsidRPr="009B5285" w:rsidRDefault="00F37282" w:rsidP="00D36391">
      <w:pPr>
        <w:pStyle w:val="NormalWeb"/>
        <w:numPr>
          <w:ilvl w:val="0"/>
          <w:numId w:val="10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Replacement of a </w:t>
      </w:r>
      <w:r w:rsidR="00D36391" w:rsidRPr="009B5285">
        <w:rPr>
          <w:sz w:val="24"/>
          <w:szCs w:val="24"/>
        </w:rPr>
        <w:t>M</w:t>
      </w:r>
      <w:r w:rsidRPr="009B5285">
        <w:rPr>
          <w:sz w:val="24"/>
          <w:szCs w:val="24"/>
        </w:rPr>
        <w:t xml:space="preserve">ember of the </w:t>
      </w:r>
      <w:r w:rsidR="00B93DCD" w:rsidRPr="009B5285">
        <w:rPr>
          <w:sz w:val="24"/>
          <w:szCs w:val="24"/>
        </w:rPr>
        <w:t>Board</w:t>
      </w:r>
      <w:r w:rsidRPr="009B5285">
        <w:rPr>
          <w:sz w:val="24"/>
          <w:szCs w:val="24"/>
        </w:rPr>
        <w:t xml:space="preserve"> of Director</w:t>
      </w:r>
      <w:r w:rsidR="00D36391" w:rsidRPr="009B5285">
        <w:rPr>
          <w:sz w:val="24"/>
          <w:szCs w:val="24"/>
        </w:rPr>
        <w:t>s</w:t>
      </w:r>
      <w:r w:rsidRPr="009B5285">
        <w:rPr>
          <w:sz w:val="24"/>
          <w:szCs w:val="24"/>
        </w:rPr>
        <w:t xml:space="preserve">. If an officer or member of the </w:t>
      </w:r>
      <w:r w:rsidR="00B93DCD" w:rsidRPr="009B5285">
        <w:rPr>
          <w:sz w:val="24"/>
          <w:szCs w:val="24"/>
        </w:rPr>
        <w:t>Board of Directors</w:t>
      </w:r>
      <w:r w:rsidRPr="009B5285">
        <w:rPr>
          <w:sz w:val="24"/>
          <w:szCs w:val="24"/>
        </w:rPr>
        <w:t xml:space="preserve"> shall leave office for any reason, the </w:t>
      </w:r>
      <w:r w:rsidR="00B93DCD" w:rsidRPr="009B5285">
        <w:rPr>
          <w:sz w:val="24"/>
          <w:szCs w:val="24"/>
        </w:rPr>
        <w:t>Board of Directors</w:t>
      </w:r>
      <w:r w:rsidRPr="009B5285">
        <w:rPr>
          <w:sz w:val="24"/>
          <w:szCs w:val="24"/>
        </w:rPr>
        <w:t xml:space="preserve"> shall appoint a successor to fulfill the remaining term of that </w:t>
      </w:r>
      <w:r w:rsidR="00B93DCD" w:rsidRPr="009B5285">
        <w:rPr>
          <w:sz w:val="24"/>
          <w:szCs w:val="24"/>
        </w:rPr>
        <w:t>Board</w:t>
      </w:r>
      <w:r w:rsidRPr="009B5285">
        <w:rPr>
          <w:sz w:val="24"/>
          <w:szCs w:val="24"/>
        </w:rPr>
        <w:t xml:space="preserve"> of Director member. In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the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event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the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President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resigns,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the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vice-president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would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fill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that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position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for the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remainder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of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the</w:t>
      </w:r>
      <w:r w:rsidR="00D36391" w:rsidRPr="009B5285">
        <w:rPr>
          <w:sz w:val="24"/>
          <w:szCs w:val="24"/>
        </w:rPr>
        <w:t xml:space="preserve"> </w:t>
      </w:r>
      <w:r w:rsidR="00523036" w:rsidRPr="009B5285">
        <w:rPr>
          <w:sz w:val="24"/>
          <w:szCs w:val="24"/>
        </w:rPr>
        <w:t>annua</w:t>
      </w:r>
      <w:r w:rsidR="0020494F" w:rsidRPr="009B5285">
        <w:rPr>
          <w:sz w:val="24"/>
          <w:szCs w:val="24"/>
        </w:rPr>
        <w:t xml:space="preserve">l office position </w:t>
      </w:r>
      <w:r w:rsidRPr="009B5285">
        <w:rPr>
          <w:sz w:val="24"/>
          <w:szCs w:val="24"/>
        </w:rPr>
        <w:t>term. If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the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vice-president,</w:t>
      </w:r>
      <w:r w:rsidR="0020494F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secretary</w:t>
      </w:r>
      <w:r w:rsidR="0020494F" w:rsidRPr="009B5285">
        <w:rPr>
          <w:sz w:val="24"/>
          <w:szCs w:val="24"/>
        </w:rPr>
        <w:t>,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or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treasurer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resigns,</w:t>
      </w:r>
      <w:r w:rsidR="00523036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>that</w:t>
      </w:r>
      <w:r w:rsidR="00D36391" w:rsidRPr="009B5285">
        <w:rPr>
          <w:sz w:val="24"/>
          <w:szCs w:val="24"/>
        </w:rPr>
        <w:t xml:space="preserve"> </w:t>
      </w:r>
      <w:r w:rsidRPr="009B5285">
        <w:rPr>
          <w:sz w:val="24"/>
          <w:szCs w:val="24"/>
        </w:rPr>
        <w:t xml:space="preserve">position would be filled by a person that is already on the </w:t>
      </w:r>
      <w:r w:rsidR="00B93DCD" w:rsidRPr="009B5285">
        <w:rPr>
          <w:sz w:val="24"/>
          <w:szCs w:val="24"/>
        </w:rPr>
        <w:t>Board</w:t>
      </w:r>
      <w:r w:rsidR="009B5285" w:rsidRPr="009B5285">
        <w:rPr>
          <w:sz w:val="24"/>
          <w:szCs w:val="24"/>
        </w:rPr>
        <w:t xml:space="preserve">, </w:t>
      </w:r>
      <w:r w:rsidR="00D36391" w:rsidRPr="009B5285">
        <w:rPr>
          <w:sz w:val="24"/>
          <w:szCs w:val="24"/>
        </w:rPr>
        <w:t xml:space="preserve">and be filled by a vote of the Board of Directors. </w:t>
      </w:r>
      <w:r w:rsidR="0020494F" w:rsidRPr="009B5285">
        <w:rPr>
          <w:sz w:val="24"/>
          <w:szCs w:val="24"/>
        </w:rPr>
        <w:t xml:space="preserve">The appointee </w:t>
      </w:r>
      <w:r w:rsidR="00B41F88" w:rsidRPr="009B5285">
        <w:rPr>
          <w:sz w:val="24"/>
          <w:szCs w:val="24"/>
        </w:rPr>
        <w:t xml:space="preserve">would serve the remaining annual office </w:t>
      </w:r>
      <w:r w:rsidR="00523036" w:rsidRPr="009B5285">
        <w:rPr>
          <w:sz w:val="24"/>
          <w:szCs w:val="24"/>
        </w:rPr>
        <w:t xml:space="preserve">term of the vacating officer. </w:t>
      </w:r>
    </w:p>
    <w:p w:rsidR="00F37282" w:rsidRPr="009B5285" w:rsidRDefault="0065128D" w:rsidP="00B93DCD">
      <w:pPr>
        <w:pStyle w:val="NormalWeb"/>
        <w:jc w:val="both"/>
        <w:rPr>
          <w:sz w:val="24"/>
          <w:szCs w:val="24"/>
        </w:rPr>
      </w:pPr>
      <w:r w:rsidRPr="009B5285">
        <w:rPr>
          <w:bCs/>
          <w:sz w:val="24"/>
          <w:szCs w:val="24"/>
        </w:rPr>
        <w:t>G</w:t>
      </w:r>
      <w:r w:rsidR="00F37282" w:rsidRPr="009B5285">
        <w:rPr>
          <w:bCs/>
          <w:sz w:val="24"/>
          <w:szCs w:val="24"/>
        </w:rPr>
        <w:t xml:space="preserve">. Voting Issues </w:t>
      </w:r>
    </w:p>
    <w:p w:rsidR="00F37282" w:rsidRPr="009B5285" w:rsidRDefault="00F37282" w:rsidP="00B93DCD">
      <w:pPr>
        <w:pStyle w:val="NormalWeb"/>
        <w:numPr>
          <w:ilvl w:val="0"/>
          <w:numId w:val="11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Each </w:t>
      </w:r>
      <w:r w:rsidR="00B41F88" w:rsidRPr="009B5285">
        <w:rPr>
          <w:sz w:val="24"/>
          <w:szCs w:val="24"/>
        </w:rPr>
        <w:t xml:space="preserve">annual vendor </w:t>
      </w:r>
      <w:r w:rsidRPr="009B5285">
        <w:rPr>
          <w:sz w:val="24"/>
          <w:szCs w:val="24"/>
        </w:rPr>
        <w:t xml:space="preserve">member in good standing has one vote for the </w:t>
      </w:r>
      <w:r w:rsidR="00B93DCD" w:rsidRPr="009B5285">
        <w:rPr>
          <w:sz w:val="24"/>
          <w:szCs w:val="24"/>
        </w:rPr>
        <w:t>Board of Directors</w:t>
      </w:r>
      <w:r w:rsidRPr="009B5285">
        <w:rPr>
          <w:sz w:val="24"/>
          <w:szCs w:val="24"/>
        </w:rPr>
        <w:t xml:space="preserve">. </w:t>
      </w:r>
    </w:p>
    <w:p w:rsidR="00523036" w:rsidRPr="009B5285" w:rsidRDefault="00F37282" w:rsidP="00523036">
      <w:pPr>
        <w:pStyle w:val="NormalWeb"/>
        <w:numPr>
          <w:ilvl w:val="0"/>
          <w:numId w:val="11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Nominations and voting for the </w:t>
      </w:r>
      <w:r w:rsidR="00B93DCD" w:rsidRPr="009B5285">
        <w:rPr>
          <w:sz w:val="24"/>
          <w:szCs w:val="24"/>
        </w:rPr>
        <w:t>Board of Directors</w:t>
      </w:r>
      <w:r w:rsidRPr="009B5285">
        <w:rPr>
          <w:sz w:val="24"/>
          <w:szCs w:val="24"/>
        </w:rPr>
        <w:t xml:space="preserve"> shall take place at </w:t>
      </w:r>
      <w:r w:rsidR="00AF1E93">
        <w:rPr>
          <w:sz w:val="24"/>
          <w:szCs w:val="24"/>
        </w:rPr>
        <w:t xml:space="preserve">vendor </w:t>
      </w:r>
      <w:r w:rsidRPr="009B5285">
        <w:rPr>
          <w:sz w:val="24"/>
          <w:szCs w:val="24"/>
        </w:rPr>
        <w:t>membership meeting</w:t>
      </w:r>
      <w:r w:rsidR="00AF1E93">
        <w:rPr>
          <w:sz w:val="24"/>
          <w:szCs w:val="24"/>
        </w:rPr>
        <w:t>s</w:t>
      </w:r>
      <w:r w:rsidRPr="009B5285">
        <w:rPr>
          <w:sz w:val="24"/>
          <w:szCs w:val="24"/>
        </w:rPr>
        <w:t xml:space="preserve">. The nomination committee, appointed by the President, will submit a slate of </w:t>
      </w:r>
      <w:r w:rsidR="00B93DCD" w:rsidRPr="009B5285">
        <w:rPr>
          <w:sz w:val="24"/>
          <w:szCs w:val="24"/>
        </w:rPr>
        <w:t>Board Members</w:t>
      </w:r>
      <w:r w:rsidRPr="009B5285">
        <w:rPr>
          <w:sz w:val="24"/>
          <w:szCs w:val="24"/>
        </w:rPr>
        <w:t xml:space="preserve"> for any vacancies that exist. The membership will vote on vacant </w:t>
      </w:r>
      <w:r w:rsidR="00B93DCD" w:rsidRPr="009B5285">
        <w:rPr>
          <w:sz w:val="24"/>
          <w:szCs w:val="24"/>
        </w:rPr>
        <w:t>Board</w:t>
      </w:r>
      <w:r w:rsidRPr="009B5285">
        <w:rPr>
          <w:sz w:val="24"/>
          <w:szCs w:val="24"/>
        </w:rPr>
        <w:t xml:space="preserve"> member positions. </w:t>
      </w:r>
    </w:p>
    <w:p w:rsidR="00F37282" w:rsidRPr="009B5285" w:rsidRDefault="00F37282" w:rsidP="00523036">
      <w:pPr>
        <w:pStyle w:val="NormalWeb"/>
        <w:numPr>
          <w:ilvl w:val="0"/>
          <w:numId w:val="11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lastRenderedPageBreak/>
        <w:t>Thirty (30) days advance publi</w:t>
      </w:r>
      <w:r w:rsidR="00523036" w:rsidRPr="009B5285">
        <w:rPr>
          <w:sz w:val="24"/>
          <w:szCs w:val="24"/>
        </w:rPr>
        <w:t>c notice of the annual membershi</w:t>
      </w:r>
      <w:r w:rsidRPr="009B5285">
        <w:rPr>
          <w:sz w:val="24"/>
          <w:szCs w:val="24"/>
        </w:rPr>
        <w:t>p meeting</w:t>
      </w:r>
      <w:r w:rsidR="00AF1E93">
        <w:rPr>
          <w:sz w:val="24"/>
          <w:szCs w:val="24"/>
        </w:rPr>
        <w:t xml:space="preserve"> or any other special membership meeting</w:t>
      </w:r>
      <w:r w:rsidRPr="009B5285">
        <w:rPr>
          <w:sz w:val="24"/>
          <w:szCs w:val="24"/>
        </w:rPr>
        <w:t xml:space="preserve"> shall be made to all </w:t>
      </w:r>
      <w:r w:rsidR="00523036" w:rsidRPr="009B5285">
        <w:rPr>
          <w:sz w:val="24"/>
          <w:szCs w:val="24"/>
        </w:rPr>
        <w:t>previous</w:t>
      </w:r>
      <w:r w:rsidR="00AF1E93">
        <w:rPr>
          <w:sz w:val="24"/>
          <w:szCs w:val="24"/>
        </w:rPr>
        <w:t xml:space="preserve"> and current</w:t>
      </w:r>
      <w:r w:rsidR="00523036" w:rsidRPr="009B5285">
        <w:rPr>
          <w:sz w:val="24"/>
          <w:szCs w:val="24"/>
        </w:rPr>
        <w:t xml:space="preserve"> season </w:t>
      </w:r>
      <w:r w:rsidRPr="009B5285">
        <w:rPr>
          <w:sz w:val="24"/>
          <w:szCs w:val="24"/>
        </w:rPr>
        <w:t xml:space="preserve">Putnam </w:t>
      </w:r>
      <w:r w:rsidR="00B93DCD" w:rsidRPr="009B5285">
        <w:rPr>
          <w:sz w:val="24"/>
          <w:szCs w:val="24"/>
        </w:rPr>
        <w:t>Farmers</w:t>
      </w:r>
      <w:r w:rsidRPr="009B5285">
        <w:rPr>
          <w:sz w:val="24"/>
          <w:szCs w:val="24"/>
        </w:rPr>
        <w:t xml:space="preserve">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 Association members. </w:t>
      </w:r>
    </w:p>
    <w:p w:rsidR="00F37282" w:rsidRPr="00793782" w:rsidRDefault="00CC29A5" w:rsidP="00B93DCD">
      <w:pPr>
        <w:pStyle w:val="NormalWeb"/>
        <w:numPr>
          <w:ilvl w:val="0"/>
          <w:numId w:val="11"/>
        </w:numPr>
        <w:jc w:val="both"/>
        <w:rPr>
          <w:sz w:val="24"/>
          <w:szCs w:val="24"/>
        </w:rPr>
      </w:pPr>
      <w:r w:rsidRPr="00793782">
        <w:rPr>
          <w:sz w:val="24"/>
          <w:szCs w:val="24"/>
        </w:rPr>
        <w:t>Four (4</w:t>
      </w:r>
      <w:r w:rsidR="00523036" w:rsidRPr="00793782">
        <w:rPr>
          <w:sz w:val="24"/>
          <w:szCs w:val="24"/>
        </w:rPr>
        <w:t>)</w:t>
      </w:r>
      <w:r w:rsidR="00F37282" w:rsidRPr="00793782">
        <w:rPr>
          <w:sz w:val="24"/>
          <w:szCs w:val="24"/>
        </w:rPr>
        <w:t xml:space="preserve"> </w:t>
      </w:r>
      <w:r w:rsidR="00B93DCD" w:rsidRPr="00793782">
        <w:rPr>
          <w:sz w:val="24"/>
          <w:szCs w:val="24"/>
        </w:rPr>
        <w:t>Board Members</w:t>
      </w:r>
      <w:r w:rsidR="00B41F88" w:rsidRPr="00793782">
        <w:rPr>
          <w:sz w:val="24"/>
          <w:szCs w:val="24"/>
        </w:rPr>
        <w:t xml:space="preserve"> constitute a quorum at a meeting of the Board of Directors. </w:t>
      </w:r>
    </w:p>
    <w:p w:rsidR="00B41F88" w:rsidRPr="009B5285" w:rsidRDefault="00AF1E93" w:rsidP="00B93DCD">
      <w:pPr>
        <w:pStyle w:val="NormalWeb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Five (</w:t>
      </w:r>
      <w:r w:rsidR="00B41F88" w:rsidRPr="009B5285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B41F88" w:rsidRPr="009B5285">
        <w:rPr>
          <w:sz w:val="24"/>
          <w:szCs w:val="24"/>
        </w:rPr>
        <w:t xml:space="preserve"> vendor members constitute a quorum at a membership meeting.</w:t>
      </w:r>
    </w:p>
    <w:p w:rsidR="00F37282" w:rsidRPr="009B5285" w:rsidRDefault="00F37282" w:rsidP="00B93DCD">
      <w:pPr>
        <w:pStyle w:val="NormalWeb"/>
        <w:numPr>
          <w:ilvl w:val="0"/>
          <w:numId w:val="11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In all voting concerns Robert’s Rules of Order will be followed. </w:t>
      </w:r>
    </w:p>
    <w:p w:rsidR="00F37282" w:rsidRPr="009B5285" w:rsidRDefault="0065128D" w:rsidP="00B93DCD">
      <w:pPr>
        <w:pStyle w:val="NormalWeb"/>
        <w:jc w:val="both"/>
        <w:rPr>
          <w:sz w:val="24"/>
          <w:szCs w:val="24"/>
        </w:rPr>
      </w:pPr>
      <w:r w:rsidRPr="009B5285">
        <w:rPr>
          <w:bCs/>
          <w:sz w:val="24"/>
          <w:szCs w:val="24"/>
        </w:rPr>
        <w:t>H</w:t>
      </w:r>
      <w:r w:rsidR="00F37282" w:rsidRPr="009B5285">
        <w:rPr>
          <w:bCs/>
          <w:sz w:val="24"/>
          <w:szCs w:val="24"/>
        </w:rPr>
        <w:t xml:space="preserve">. Termination </w:t>
      </w:r>
    </w:p>
    <w:p w:rsidR="00F37282" w:rsidRPr="009B5285" w:rsidRDefault="00F37282" w:rsidP="00B93DCD">
      <w:pPr>
        <w:pStyle w:val="NormalWeb"/>
        <w:numPr>
          <w:ilvl w:val="0"/>
          <w:numId w:val="12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The Putnam </w:t>
      </w:r>
      <w:r w:rsidR="00B93DCD" w:rsidRPr="009B5285">
        <w:rPr>
          <w:sz w:val="24"/>
          <w:szCs w:val="24"/>
        </w:rPr>
        <w:t>Farmers</w:t>
      </w:r>
      <w:r w:rsidRPr="009B5285">
        <w:rPr>
          <w:sz w:val="24"/>
          <w:szCs w:val="24"/>
        </w:rPr>
        <w:t xml:space="preserve">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 will be intact as long as three (3) producer members remain active and in good standing. </w:t>
      </w:r>
    </w:p>
    <w:p w:rsidR="00F37282" w:rsidRPr="009B5285" w:rsidRDefault="00F37282" w:rsidP="00B93DCD">
      <w:pPr>
        <w:pStyle w:val="NormalWeb"/>
        <w:numPr>
          <w:ilvl w:val="0"/>
          <w:numId w:val="12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Failing that, if facility or municipal arrangements close the </w:t>
      </w:r>
      <w:r w:rsidR="00B569E1" w:rsidRPr="009B5285">
        <w:rPr>
          <w:sz w:val="24"/>
          <w:szCs w:val="24"/>
        </w:rPr>
        <w:t>Market</w:t>
      </w:r>
      <w:r w:rsidRPr="009B5285">
        <w:rPr>
          <w:sz w:val="24"/>
          <w:szCs w:val="24"/>
        </w:rPr>
        <w:t xml:space="preserve">, the treasury is to be maintained for the period of time required to meet all outstanding bills, taxes, and obligations. </w:t>
      </w:r>
    </w:p>
    <w:p w:rsidR="00F37282" w:rsidRPr="009B5285" w:rsidRDefault="00F37282" w:rsidP="00B93DCD">
      <w:pPr>
        <w:pStyle w:val="NormalWeb"/>
        <w:numPr>
          <w:ilvl w:val="0"/>
          <w:numId w:val="12"/>
        </w:numPr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The remaining funds shall be donated to the Putnam County Master Gardeners organization or other community charitable organization decided on by a majority vote of the membership. All tax and reporting requirements must be satisfied prior to this. </w:t>
      </w:r>
    </w:p>
    <w:p w:rsidR="00F37282" w:rsidRDefault="00F37282" w:rsidP="00B93DCD">
      <w:pPr>
        <w:pStyle w:val="NormalWeb"/>
        <w:jc w:val="both"/>
        <w:rPr>
          <w:sz w:val="24"/>
          <w:szCs w:val="24"/>
        </w:rPr>
      </w:pPr>
      <w:r w:rsidRPr="009B5285">
        <w:rPr>
          <w:sz w:val="24"/>
          <w:szCs w:val="24"/>
        </w:rPr>
        <w:t xml:space="preserve">The PFMA </w:t>
      </w:r>
      <w:r w:rsidR="00523036" w:rsidRPr="009B5285">
        <w:rPr>
          <w:sz w:val="24"/>
          <w:szCs w:val="24"/>
        </w:rPr>
        <w:t xml:space="preserve">Board of Directors </w:t>
      </w:r>
      <w:r w:rsidRPr="009B5285">
        <w:rPr>
          <w:sz w:val="24"/>
          <w:szCs w:val="24"/>
        </w:rPr>
        <w:t xml:space="preserve">will review these By-Laws at least once every five years. </w:t>
      </w:r>
    </w:p>
    <w:p w:rsidR="00C771D0" w:rsidRDefault="00C771D0" w:rsidP="00AF1E93">
      <w:pPr>
        <w:pStyle w:val="NormalWeb"/>
        <w:jc w:val="right"/>
        <w:rPr>
          <w:sz w:val="24"/>
          <w:szCs w:val="24"/>
        </w:rPr>
      </w:pPr>
    </w:p>
    <w:p w:rsidR="00C771D0" w:rsidRDefault="00C771D0" w:rsidP="00AF1E93">
      <w:pPr>
        <w:pStyle w:val="NormalWeb"/>
        <w:jc w:val="right"/>
        <w:rPr>
          <w:sz w:val="24"/>
          <w:szCs w:val="24"/>
        </w:rPr>
      </w:pPr>
    </w:p>
    <w:p w:rsidR="00F37282" w:rsidRPr="00C771D0" w:rsidRDefault="00C771D0" w:rsidP="00C771D0">
      <w:pPr>
        <w:pStyle w:val="NormalWeb"/>
        <w:jc w:val="right"/>
        <w:rPr>
          <w:sz w:val="24"/>
          <w:szCs w:val="24"/>
        </w:rPr>
      </w:pPr>
      <w:r>
        <w:rPr>
          <w:sz w:val="24"/>
          <w:szCs w:val="24"/>
        </w:rPr>
        <w:t>This version was a</w:t>
      </w:r>
      <w:r w:rsidR="00AF1E93">
        <w:rPr>
          <w:sz w:val="24"/>
          <w:szCs w:val="24"/>
        </w:rPr>
        <w:t xml:space="preserve">pproved </w:t>
      </w:r>
      <w:r>
        <w:rPr>
          <w:sz w:val="24"/>
          <w:szCs w:val="24"/>
        </w:rPr>
        <w:t xml:space="preserve">at the </w:t>
      </w:r>
      <w:r w:rsidR="00793782">
        <w:rPr>
          <w:sz w:val="24"/>
          <w:szCs w:val="24"/>
        </w:rPr>
        <w:t>11/10/19</w:t>
      </w:r>
      <w:r w:rsidR="00AF1E93">
        <w:rPr>
          <w:sz w:val="24"/>
          <w:szCs w:val="24"/>
        </w:rPr>
        <w:t xml:space="preserve"> PFMA </w:t>
      </w:r>
      <w:r>
        <w:rPr>
          <w:sz w:val="24"/>
          <w:szCs w:val="24"/>
        </w:rPr>
        <w:t>Annual Membership Meeting.</w:t>
      </w:r>
    </w:p>
    <w:sectPr w:rsidR="00F37282" w:rsidRPr="00C771D0" w:rsidSect="001137C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65" w:rsidRDefault="00050765" w:rsidP="00750346">
      <w:r>
        <w:separator/>
      </w:r>
    </w:p>
  </w:endnote>
  <w:endnote w:type="continuationSeparator" w:id="0">
    <w:p w:rsidR="00050765" w:rsidRDefault="00050765" w:rsidP="0075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C6" w:rsidRDefault="00CE2E38" w:rsidP="00ED4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13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3C6" w:rsidRDefault="002213C6" w:rsidP="002213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C6" w:rsidRDefault="00CE2E38" w:rsidP="00ED4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1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782">
      <w:rPr>
        <w:rStyle w:val="PageNumber"/>
        <w:noProof/>
      </w:rPr>
      <w:t>1</w:t>
    </w:r>
    <w:r>
      <w:rPr>
        <w:rStyle w:val="PageNumber"/>
      </w:rPr>
      <w:fldChar w:fldCharType="end"/>
    </w:r>
  </w:p>
  <w:p w:rsidR="002213C6" w:rsidRDefault="002213C6" w:rsidP="002213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65" w:rsidRDefault="00050765" w:rsidP="00750346">
      <w:r>
        <w:separator/>
      </w:r>
    </w:p>
  </w:footnote>
  <w:footnote w:type="continuationSeparator" w:id="0">
    <w:p w:rsidR="00050765" w:rsidRDefault="00050765" w:rsidP="00750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93" w:rsidRDefault="00AF1E93" w:rsidP="0075034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A76"/>
    <w:multiLevelType w:val="multilevel"/>
    <w:tmpl w:val="DF6E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58BF"/>
    <w:multiLevelType w:val="multilevel"/>
    <w:tmpl w:val="B092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917AC"/>
    <w:multiLevelType w:val="multilevel"/>
    <w:tmpl w:val="8E40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6118E"/>
    <w:multiLevelType w:val="multilevel"/>
    <w:tmpl w:val="6D90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3594C"/>
    <w:multiLevelType w:val="multilevel"/>
    <w:tmpl w:val="02B8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14D98"/>
    <w:multiLevelType w:val="multilevel"/>
    <w:tmpl w:val="EBBAC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043E2"/>
    <w:multiLevelType w:val="multilevel"/>
    <w:tmpl w:val="E7DE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02E63"/>
    <w:multiLevelType w:val="multilevel"/>
    <w:tmpl w:val="AAD6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81ADB"/>
    <w:multiLevelType w:val="multilevel"/>
    <w:tmpl w:val="0384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D385E"/>
    <w:multiLevelType w:val="multilevel"/>
    <w:tmpl w:val="6BCE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E075E"/>
    <w:multiLevelType w:val="multilevel"/>
    <w:tmpl w:val="96B8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C4D79"/>
    <w:multiLevelType w:val="multilevel"/>
    <w:tmpl w:val="B00C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1679C"/>
    <w:multiLevelType w:val="hybridMultilevel"/>
    <w:tmpl w:val="C060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7C0"/>
    <w:rsid w:val="00022A35"/>
    <w:rsid w:val="00050765"/>
    <w:rsid w:val="00081F17"/>
    <w:rsid w:val="001137C3"/>
    <w:rsid w:val="001D527F"/>
    <w:rsid w:val="0020494F"/>
    <w:rsid w:val="00213ECC"/>
    <w:rsid w:val="002213C6"/>
    <w:rsid w:val="00253CEA"/>
    <w:rsid w:val="002C5A7D"/>
    <w:rsid w:val="002F62A1"/>
    <w:rsid w:val="003475A9"/>
    <w:rsid w:val="00412ED3"/>
    <w:rsid w:val="004E71D9"/>
    <w:rsid w:val="00523036"/>
    <w:rsid w:val="00592E18"/>
    <w:rsid w:val="005C2B37"/>
    <w:rsid w:val="005F7F4C"/>
    <w:rsid w:val="0065128D"/>
    <w:rsid w:val="00661597"/>
    <w:rsid w:val="006F6D5A"/>
    <w:rsid w:val="00750346"/>
    <w:rsid w:val="00793782"/>
    <w:rsid w:val="007A7C8D"/>
    <w:rsid w:val="007F312A"/>
    <w:rsid w:val="008367C0"/>
    <w:rsid w:val="008F43C8"/>
    <w:rsid w:val="00941033"/>
    <w:rsid w:val="009B5285"/>
    <w:rsid w:val="00A75D03"/>
    <w:rsid w:val="00AF1E93"/>
    <w:rsid w:val="00B214B1"/>
    <w:rsid w:val="00B41F88"/>
    <w:rsid w:val="00B569E1"/>
    <w:rsid w:val="00B90F9F"/>
    <w:rsid w:val="00B93DCD"/>
    <w:rsid w:val="00BF43CB"/>
    <w:rsid w:val="00C25063"/>
    <w:rsid w:val="00C771D0"/>
    <w:rsid w:val="00CC0C4D"/>
    <w:rsid w:val="00CC29A5"/>
    <w:rsid w:val="00CE2E38"/>
    <w:rsid w:val="00D36391"/>
    <w:rsid w:val="00D80DF4"/>
    <w:rsid w:val="00E06A49"/>
    <w:rsid w:val="00E87932"/>
    <w:rsid w:val="00F37282"/>
    <w:rsid w:val="00F40450"/>
    <w:rsid w:val="00F6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7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2B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6"/>
  </w:style>
  <w:style w:type="paragraph" w:styleId="Footer">
    <w:name w:val="footer"/>
    <w:basedOn w:val="Normal"/>
    <w:link w:val="FooterChar"/>
    <w:uiPriority w:val="99"/>
    <w:unhideWhenUsed/>
    <w:rsid w:val="00750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6"/>
  </w:style>
  <w:style w:type="character" w:styleId="PageNumber">
    <w:name w:val="page number"/>
    <w:basedOn w:val="DefaultParagraphFont"/>
    <w:uiPriority w:val="99"/>
    <w:semiHidden/>
    <w:unhideWhenUsed/>
    <w:rsid w:val="002213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7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2B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6"/>
  </w:style>
  <w:style w:type="paragraph" w:styleId="Footer">
    <w:name w:val="footer"/>
    <w:basedOn w:val="Normal"/>
    <w:link w:val="FooterChar"/>
    <w:uiPriority w:val="99"/>
    <w:unhideWhenUsed/>
    <w:rsid w:val="00750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6"/>
  </w:style>
  <w:style w:type="character" w:styleId="PageNumber">
    <w:name w:val="page number"/>
    <w:basedOn w:val="DefaultParagraphFont"/>
    <w:uiPriority w:val="99"/>
    <w:semiHidden/>
    <w:unhideWhenUsed/>
    <w:rsid w:val="0022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9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7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1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4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2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3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9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3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1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4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7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7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3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Hurley</dc:creator>
  <cp:lastModifiedBy>Owner</cp:lastModifiedBy>
  <cp:revision>2</cp:revision>
  <cp:lastPrinted>2019-03-12T21:19:00Z</cp:lastPrinted>
  <dcterms:created xsi:type="dcterms:W3CDTF">2020-02-13T18:04:00Z</dcterms:created>
  <dcterms:modified xsi:type="dcterms:W3CDTF">2020-02-13T18:04:00Z</dcterms:modified>
</cp:coreProperties>
</file>